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FA78" w14:textId="77777777" w:rsidR="009E5BE3" w:rsidRDefault="00491DCB">
      <w:pPr>
        <w:rPr>
          <w:color w:val="000000"/>
        </w:rPr>
      </w:pPr>
      <w:r>
        <w:rPr>
          <w:noProof/>
        </w:rPr>
        <w:drawing>
          <wp:anchor distT="0" distB="0" distL="114300" distR="114300" simplePos="0" relativeHeight="251658240" behindDoc="0" locked="0" layoutInCell="1" hidden="0" allowOverlap="1" wp14:anchorId="67313C6C" wp14:editId="66E7E302">
            <wp:simplePos x="0" y="0"/>
            <wp:positionH relativeFrom="column">
              <wp:posOffset>-230502</wp:posOffset>
            </wp:positionH>
            <wp:positionV relativeFrom="paragraph">
              <wp:posOffset>-219071</wp:posOffset>
            </wp:positionV>
            <wp:extent cx="3002280" cy="170561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8540"/>
                    <a:stretch>
                      <a:fillRect/>
                    </a:stretch>
                  </pic:blipFill>
                  <pic:spPr>
                    <a:xfrm>
                      <a:off x="0" y="0"/>
                      <a:ext cx="3002280" cy="1705610"/>
                    </a:xfrm>
                    <a:prstGeom prst="rect">
                      <a:avLst/>
                    </a:prstGeom>
                    <a:ln/>
                  </pic:spPr>
                </pic:pic>
              </a:graphicData>
            </a:graphic>
          </wp:anchor>
        </w:drawing>
      </w:r>
    </w:p>
    <w:p w14:paraId="546A92FC" w14:textId="77777777" w:rsidR="009E5BE3" w:rsidRDefault="00491DCB">
      <w:pPr>
        <w:jc w:val="right"/>
        <w:rPr>
          <w:b/>
          <w:color w:val="000000"/>
          <w:sz w:val="23"/>
          <w:szCs w:val="23"/>
        </w:rPr>
      </w:pPr>
      <w:r>
        <w:rPr>
          <w:b/>
          <w:color w:val="000000"/>
          <w:sz w:val="23"/>
          <w:szCs w:val="23"/>
        </w:rPr>
        <w:t xml:space="preserve">Video call link: </w:t>
      </w:r>
      <w:hyperlink r:id="rId9">
        <w:r>
          <w:rPr>
            <w:b/>
            <w:color w:val="0000FF"/>
            <w:sz w:val="23"/>
            <w:szCs w:val="23"/>
            <w:u w:val="single"/>
          </w:rPr>
          <w:t>https://meet.google.com/nfj-tamw-twc</w:t>
        </w:r>
      </w:hyperlink>
    </w:p>
    <w:p w14:paraId="1795ADFB" w14:textId="77777777" w:rsidR="009E5BE3" w:rsidRDefault="00491DCB">
      <w:pPr>
        <w:jc w:val="right"/>
        <w:rPr>
          <w:b/>
          <w:color w:val="000000"/>
          <w:sz w:val="23"/>
          <w:szCs w:val="23"/>
        </w:rPr>
      </w:pPr>
      <w:r>
        <w:rPr>
          <w:b/>
          <w:color w:val="000000"/>
          <w:sz w:val="23"/>
          <w:szCs w:val="23"/>
        </w:rPr>
        <w:t>Or dial: (US) +1 219-706-2474</w:t>
      </w:r>
      <w:r>
        <w:rPr>
          <w:b/>
          <w:color w:val="000000"/>
          <w:sz w:val="23"/>
          <w:szCs w:val="23"/>
        </w:rPr>
        <w:t>‬ PIN: 409 089 405</w:t>
      </w:r>
      <w:r>
        <w:rPr>
          <w:b/>
          <w:color w:val="000000"/>
          <w:sz w:val="23"/>
          <w:szCs w:val="23"/>
        </w:rPr>
        <w:t>‬#</w:t>
      </w:r>
      <w:r>
        <w:t>‬</w:t>
      </w:r>
      <w:r>
        <w:t>‬</w:t>
      </w:r>
      <w:r>
        <w:t>‬</w:t>
      </w:r>
      <w:r>
        <w:t>‬</w:t>
      </w:r>
    </w:p>
    <w:p w14:paraId="64404741" w14:textId="77777777" w:rsidR="009E5BE3" w:rsidRDefault="00491DCB">
      <w:pPr>
        <w:jc w:val="right"/>
        <w:rPr>
          <w:b/>
          <w:color w:val="000000"/>
          <w:sz w:val="23"/>
          <w:szCs w:val="23"/>
        </w:rPr>
      </w:pPr>
      <w:r>
        <w:rPr>
          <w:b/>
          <w:color w:val="000000"/>
          <w:sz w:val="23"/>
          <w:szCs w:val="23"/>
        </w:rPr>
        <w:t xml:space="preserve">More phone numbers: </w:t>
      </w:r>
      <w:hyperlink r:id="rId10">
        <w:r>
          <w:rPr>
            <w:b/>
            <w:color w:val="0000FF"/>
            <w:sz w:val="23"/>
            <w:szCs w:val="23"/>
            <w:u w:val="single"/>
          </w:rPr>
          <w:t>https://tel.meet/nfj-tamw-twc?pin=5976122437118</w:t>
        </w:r>
      </w:hyperlink>
    </w:p>
    <w:p w14:paraId="10FA76FC" w14:textId="77777777" w:rsidR="009E5BE3" w:rsidRDefault="009E5BE3">
      <w:pPr>
        <w:jc w:val="center"/>
        <w:rPr>
          <w:b/>
          <w:color w:val="000000"/>
          <w:sz w:val="28"/>
          <w:szCs w:val="28"/>
        </w:rPr>
      </w:pPr>
    </w:p>
    <w:p w14:paraId="73B36A60" w14:textId="77777777" w:rsidR="009E5BE3" w:rsidRDefault="009E5BE3">
      <w:pPr>
        <w:jc w:val="center"/>
        <w:rPr>
          <w:b/>
          <w:color w:val="000000"/>
          <w:sz w:val="28"/>
          <w:szCs w:val="28"/>
        </w:rPr>
      </w:pPr>
    </w:p>
    <w:p w14:paraId="4504D3FE" w14:textId="77777777" w:rsidR="009E5BE3" w:rsidRDefault="009E5BE3">
      <w:pPr>
        <w:jc w:val="center"/>
        <w:rPr>
          <w:b/>
          <w:color w:val="000000"/>
          <w:sz w:val="28"/>
          <w:szCs w:val="28"/>
        </w:rPr>
      </w:pPr>
    </w:p>
    <w:p w14:paraId="65459F7F" w14:textId="77777777" w:rsidR="009E5BE3" w:rsidRDefault="009E5BE3">
      <w:pPr>
        <w:jc w:val="center"/>
        <w:rPr>
          <w:b/>
          <w:color w:val="000000"/>
          <w:sz w:val="28"/>
          <w:szCs w:val="28"/>
        </w:rPr>
      </w:pPr>
    </w:p>
    <w:p w14:paraId="3B04BE61" w14:textId="77777777" w:rsidR="009E5BE3" w:rsidRDefault="00491DCB">
      <w:pPr>
        <w:jc w:val="center"/>
        <w:rPr>
          <w:b/>
          <w:color w:val="000000"/>
        </w:rPr>
      </w:pPr>
      <w:r>
        <w:rPr>
          <w:b/>
          <w:color w:val="000000"/>
        </w:rPr>
        <w:t xml:space="preserve">CSC MEMBERSHIP MEETING AGENDA </w:t>
      </w:r>
    </w:p>
    <w:p w14:paraId="400850A7" w14:textId="54F6BA72" w:rsidR="009E5BE3" w:rsidRDefault="004E2A08">
      <w:pPr>
        <w:jc w:val="center"/>
        <w:rPr>
          <w:b/>
          <w:color w:val="000000"/>
        </w:rPr>
      </w:pPr>
      <w:r>
        <w:rPr>
          <w:b/>
          <w:color w:val="000000"/>
        </w:rPr>
        <w:t>May 25th</w:t>
      </w:r>
      <w:r w:rsidR="00491DCB">
        <w:rPr>
          <w:b/>
          <w:color w:val="000000"/>
        </w:rPr>
        <w:t>, 2022</w:t>
      </w:r>
    </w:p>
    <w:p w14:paraId="1A0AE01A" w14:textId="77777777" w:rsidR="009E5BE3" w:rsidRDefault="00491DCB">
      <w:pPr>
        <w:jc w:val="center"/>
        <w:rPr>
          <w:b/>
          <w:color w:val="000000"/>
        </w:rPr>
      </w:pPr>
      <w:r>
        <w:rPr>
          <w:b/>
          <w:color w:val="000000"/>
        </w:rPr>
        <w:t>9:30 – 11:00 AM</w:t>
      </w:r>
    </w:p>
    <w:p w14:paraId="1FAEB906" w14:textId="3399F04F" w:rsidR="009E5BE3" w:rsidRDefault="004E2A08">
      <w:pPr>
        <w:jc w:val="center"/>
        <w:rPr>
          <w:b/>
          <w:color w:val="000000"/>
        </w:rPr>
      </w:pPr>
      <w:r>
        <w:rPr>
          <w:b/>
        </w:rPr>
        <w:t>Google Meet</w:t>
      </w:r>
    </w:p>
    <w:p w14:paraId="73E0C6F1" w14:textId="625669CA" w:rsidR="008B4905" w:rsidRDefault="008B4905" w:rsidP="008B4905">
      <w:r w:rsidRPr="000A669B">
        <w:rPr>
          <w:bCs/>
          <w:color w:val="000000"/>
        </w:rPr>
        <w:t xml:space="preserve">The meeting was called to order by Rebecca Wertz (Thornton) </w:t>
      </w:r>
      <w:r>
        <w:t>at 9:32 a.m.</w:t>
      </w:r>
    </w:p>
    <w:p w14:paraId="0BF1200E" w14:textId="77777777" w:rsidR="008B4905" w:rsidRDefault="008B4905" w:rsidP="008B4905"/>
    <w:p w14:paraId="6BF07457" w14:textId="7563DB36" w:rsidR="008B4905" w:rsidRDefault="008B4905" w:rsidP="008B4905">
      <w:r>
        <w:t>~70 participants</w:t>
      </w:r>
    </w:p>
    <w:p w14:paraId="0CFCE450" w14:textId="77777777" w:rsidR="009E5BE3" w:rsidRDefault="009E5BE3"/>
    <w:p w14:paraId="4D62593B" w14:textId="77777777" w:rsidR="009C7100" w:rsidRPr="001F2B78" w:rsidRDefault="009C7100" w:rsidP="009C7100">
      <w:pPr>
        <w:jc w:val="both"/>
        <w:rPr>
          <w:b/>
          <w:u w:val="single"/>
        </w:rPr>
      </w:pPr>
      <w:r w:rsidRPr="001F2B78">
        <w:rPr>
          <w:b/>
          <w:u w:val="single"/>
        </w:rPr>
        <w:t xml:space="preserve">PRESENTATION: </w:t>
      </w:r>
    </w:p>
    <w:p w14:paraId="51061C9A" w14:textId="470D37EE" w:rsidR="009C7100" w:rsidRPr="00090FC9" w:rsidRDefault="009C7100" w:rsidP="009C7100">
      <w:pPr>
        <w:numPr>
          <w:ilvl w:val="0"/>
          <w:numId w:val="14"/>
        </w:numPr>
        <w:pBdr>
          <w:top w:val="nil"/>
          <w:left w:val="nil"/>
          <w:bottom w:val="nil"/>
          <w:right w:val="nil"/>
          <w:between w:val="nil"/>
        </w:pBdr>
        <w:spacing w:line="360" w:lineRule="auto"/>
        <w:rPr>
          <w:color w:val="000000"/>
        </w:rPr>
      </w:pPr>
      <w:r>
        <w:rPr>
          <w:color w:val="000000"/>
        </w:rPr>
        <w:t xml:space="preserve">TMDL 101 – Barbra Bennett, CDPHE </w:t>
      </w:r>
    </w:p>
    <w:p w14:paraId="21BA612F" w14:textId="77777777" w:rsidR="009E5BE3" w:rsidRDefault="00491DCB">
      <w:pPr>
        <w:spacing w:line="360" w:lineRule="auto"/>
        <w:rPr>
          <w:b/>
          <w:u w:val="single"/>
        </w:rPr>
      </w:pPr>
      <w:r>
        <w:rPr>
          <w:b/>
          <w:u w:val="single"/>
        </w:rPr>
        <w:t>LEGAL STRATEGY:</w:t>
      </w:r>
    </w:p>
    <w:p w14:paraId="5671BF7E" w14:textId="13643ACE" w:rsidR="009E5BE3" w:rsidRDefault="005A6F5F" w:rsidP="005A6F5F">
      <w:pPr>
        <w:numPr>
          <w:ilvl w:val="0"/>
          <w:numId w:val="3"/>
        </w:numPr>
        <w:pBdr>
          <w:top w:val="nil"/>
          <w:left w:val="nil"/>
          <w:bottom w:val="nil"/>
          <w:right w:val="nil"/>
          <w:between w:val="nil"/>
        </w:pBdr>
        <w:spacing w:line="360" w:lineRule="auto"/>
        <w:rPr>
          <w:color w:val="000000"/>
        </w:rPr>
      </w:pPr>
      <w:r>
        <w:rPr>
          <w:color w:val="000000"/>
        </w:rPr>
        <w:t>Reply Brief was filed on Friday April 29</w:t>
      </w:r>
      <w:r w:rsidRPr="005A6F5F">
        <w:rPr>
          <w:color w:val="000000"/>
          <w:vertAlign w:val="superscript"/>
        </w:rPr>
        <w:t>th</w:t>
      </w:r>
      <w:r>
        <w:rPr>
          <w:color w:val="000000"/>
        </w:rPr>
        <w:t>, 2022</w:t>
      </w:r>
    </w:p>
    <w:p w14:paraId="07309BEC" w14:textId="74EA7F8C" w:rsidR="005A6F5F" w:rsidRDefault="0063006F" w:rsidP="005A6F5F">
      <w:pPr>
        <w:numPr>
          <w:ilvl w:val="1"/>
          <w:numId w:val="3"/>
        </w:numPr>
        <w:pBdr>
          <w:top w:val="nil"/>
          <w:left w:val="nil"/>
          <w:bottom w:val="nil"/>
          <w:right w:val="nil"/>
          <w:between w:val="nil"/>
        </w:pBdr>
        <w:spacing w:line="360" w:lineRule="auto"/>
        <w:rPr>
          <w:color w:val="000000"/>
        </w:rPr>
      </w:pPr>
      <w:r>
        <w:rPr>
          <w:color w:val="000000"/>
        </w:rPr>
        <w:t>Brief attached to meeting invite</w:t>
      </w:r>
    </w:p>
    <w:p w14:paraId="632C1704" w14:textId="0DD77850" w:rsidR="0063006F" w:rsidRDefault="0063006F" w:rsidP="005A6F5F">
      <w:pPr>
        <w:numPr>
          <w:ilvl w:val="1"/>
          <w:numId w:val="3"/>
        </w:numPr>
        <w:pBdr>
          <w:top w:val="nil"/>
          <w:left w:val="nil"/>
          <w:bottom w:val="nil"/>
          <w:right w:val="nil"/>
          <w:between w:val="nil"/>
        </w:pBdr>
        <w:spacing w:line="360" w:lineRule="auto"/>
        <w:rPr>
          <w:color w:val="000000"/>
        </w:rPr>
      </w:pPr>
      <w:r>
        <w:rPr>
          <w:color w:val="000000"/>
        </w:rPr>
        <w:t xml:space="preserve">Didn’t get a review deadline. Not sure when we will hear back. </w:t>
      </w:r>
    </w:p>
    <w:p w14:paraId="64CC2E7F" w14:textId="77777777" w:rsidR="009E5BE3" w:rsidRDefault="00491DCB">
      <w:pPr>
        <w:spacing w:line="360" w:lineRule="auto"/>
        <w:rPr>
          <w:b/>
          <w:u w:val="single"/>
        </w:rPr>
      </w:pPr>
      <w:r>
        <w:rPr>
          <w:b/>
          <w:u w:val="single"/>
        </w:rPr>
        <w:t>ADMINISTRATIVE BUSINESS:</w:t>
      </w:r>
    </w:p>
    <w:p w14:paraId="0820A34B" w14:textId="5B3BFD04" w:rsidR="009E5BE3" w:rsidRDefault="00491DCB">
      <w:pPr>
        <w:numPr>
          <w:ilvl w:val="0"/>
          <w:numId w:val="10"/>
        </w:numPr>
        <w:pBdr>
          <w:top w:val="nil"/>
          <w:left w:val="nil"/>
          <w:bottom w:val="nil"/>
          <w:right w:val="nil"/>
          <w:between w:val="nil"/>
        </w:pBdr>
        <w:spacing w:line="360" w:lineRule="auto"/>
        <w:rPr>
          <w:color w:val="000000"/>
        </w:rPr>
      </w:pPr>
      <w:r>
        <w:rPr>
          <w:color w:val="000000"/>
        </w:rPr>
        <w:t xml:space="preserve">Approval of </w:t>
      </w:r>
      <w:r w:rsidR="002E7DA8">
        <w:rPr>
          <w:color w:val="000000"/>
        </w:rPr>
        <w:t>April</w:t>
      </w:r>
      <w:r>
        <w:rPr>
          <w:color w:val="000000"/>
        </w:rPr>
        <w:t xml:space="preserve"> Meeting Minutes</w:t>
      </w:r>
      <w:r w:rsidR="009C7100">
        <w:rPr>
          <w:color w:val="000000"/>
        </w:rPr>
        <w:t>, Jacob Moyer (Arvada) mo</w:t>
      </w:r>
      <w:r w:rsidR="00072F9D">
        <w:rPr>
          <w:color w:val="000000"/>
        </w:rPr>
        <w:t>tioned</w:t>
      </w:r>
      <w:r w:rsidR="009C7100">
        <w:rPr>
          <w:color w:val="000000"/>
        </w:rPr>
        <w:t xml:space="preserve"> to approve; Ashley Tucker (Firestone) seconded.</w:t>
      </w:r>
    </w:p>
    <w:p w14:paraId="67252FF6" w14:textId="50F4A33C" w:rsidR="009E5BE3" w:rsidRDefault="00491DCB">
      <w:pPr>
        <w:numPr>
          <w:ilvl w:val="0"/>
          <w:numId w:val="10"/>
        </w:numPr>
        <w:pBdr>
          <w:top w:val="nil"/>
          <w:left w:val="nil"/>
          <w:bottom w:val="nil"/>
          <w:right w:val="nil"/>
          <w:between w:val="nil"/>
        </w:pBdr>
        <w:spacing w:line="360" w:lineRule="auto"/>
        <w:rPr>
          <w:color w:val="000000"/>
        </w:rPr>
      </w:pPr>
      <w:r>
        <w:rPr>
          <w:color w:val="000000"/>
        </w:rPr>
        <w:t xml:space="preserve">Approval of </w:t>
      </w:r>
      <w:r w:rsidR="002E7DA8">
        <w:rPr>
          <w:color w:val="000000"/>
        </w:rPr>
        <w:t>April</w:t>
      </w:r>
      <w:r>
        <w:rPr>
          <w:color w:val="000000"/>
        </w:rPr>
        <w:t xml:space="preserve"> Treasurer’s Report</w:t>
      </w:r>
      <w:r w:rsidR="009C7100">
        <w:rPr>
          <w:color w:val="000000"/>
        </w:rPr>
        <w:t>, Jacob Moyer (Arvada) mo</w:t>
      </w:r>
      <w:r w:rsidR="00584416">
        <w:rPr>
          <w:color w:val="000000"/>
        </w:rPr>
        <w:t>tioned</w:t>
      </w:r>
      <w:r w:rsidR="009C7100">
        <w:rPr>
          <w:color w:val="000000"/>
        </w:rPr>
        <w:t xml:space="preserve"> to approve; Carrie Gudorf (Mesa County) seconded.</w:t>
      </w:r>
    </w:p>
    <w:p w14:paraId="516C2CF0" w14:textId="373A052A" w:rsidR="009C7100" w:rsidRPr="009C7100" w:rsidRDefault="009C7100" w:rsidP="009C7100">
      <w:pPr>
        <w:numPr>
          <w:ilvl w:val="1"/>
          <w:numId w:val="10"/>
        </w:numPr>
        <w:pBdr>
          <w:top w:val="nil"/>
          <w:left w:val="nil"/>
          <w:bottom w:val="nil"/>
          <w:right w:val="nil"/>
          <w:between w:val="nil"/>
        </w:pBdr>
        <w:spacing w:line="360" w:lineRule="auto"/>
        <w:rPr>
          <w:color w:val="000000"/>
        </w:rPr>
      </w:pPr>
      <w:r w:rsidRPr="009C7100">
        <w:rPr>
          <w:color w:val="202124"/>
          <w:shd w:val="clear" w:color="auto" w:fill="FFFFFF"/>
        </w:rPr>
        <w:t>Brian’s new address for invoice 2835 W 10th St, Greeley, CO 80634</w:t>
      </w:r>
    </w:p>
    <w:p w14:paraId="62A9249E" w14:textId="58E7D197" w:rsidR="009C7100" w:rsidRDefault="00491DCB" w:rsidP="002E7DA8">
      <w:pPr>
        <w:numPr>
          <w:ilvl w:val="0"/>
          <w:numId w:val="10"/>
        </w:numPr>
        <w:pBdr>
          <w:top w:val="nil"/>
          <w:left w:val="nil"/>
          <w:bottom w:val="nil"/>
          <w:right w:val="nil"/>
          <w:between w:val="nil"/>
        </w:pBdr>
        <w:spacing w:line="360" w:lineRule="auto"/>
        <w:rPr>
          <w:color w:val="000000"/>
        </w:rPr>
      </w:pPr>
      <w:r>
        <w:rPr>
          <w:color w:val="000000"/>
        </w:rPr>
        <w:t>Website Update</w:t>
      </w:r>
    </w:p>
    <w:p w14:paraId="50606EBD" w14:textId="7BA6DC79" w:rsidR="009C7100" w:rsidRDefault="009C7100" w:rsidP="009C7100">
      <w:pPr>
        <w:numPr>
          <w:ilvl w:val="1"/>
          <w:numId w:val="10"/>
        </w:numPr>
        <w:pBdr>
          <w:top w:val="nil"/>
          <w:left w:val="nil"/>
          <w:bottom w:val="nil"/>
          <w:right w:val="nil"/>
          <w:between w:val="nil"/>
        </w:pBdr>
        <w:spacing w:line="360" w:lineRule="auto"/>
        <w:rPr>
          <w:color w:val="000000"/>
        </w:rPr>
      </w:pPr>
      <w:r>
        <w:rPr>
          <w:color w:val="000000"/>
        </w:rPr>
        <w:t>Many requests for videos to be uploaded. Jake has carved out some time but has been really busy.</w:t>
      </w:r>
    </w:p>
    <w:p w14:paraId="35350085" w14:textId="7947F751" w:rsidR="009E5BE3" w:rsidRDefault="009C7100">
      <w:pPr>
        <w:spacing w:line="360" w:lineRule="auto"/>
        <w:jc w:val="both"/>
        <w:rPr>
          <w:u w:val="single"/>
        </w:rPr>
      </w:pPr>
      <w:r>
        <w:rPr>
          <w:b/>
          <w:u w:val="single"/>
        </w:rPr>
        <w:t>COMMIT</w:t>
      </w:r>
      <w:r w:rsidR="00491DCB">
        <w:rPr>
          <w:b/>
          <w:u w:val="single"/>
        </w:rPr>
        <w:t>TEE UPDATES:</w:t>
      </w:r>
    </w:p>
    <w:p w14:paraId="4D61B652" w14:textId="77777777" w:rsidR="009E5BE3" w:rsidRDefault="00491DCB">
      <w:pPr>
        <w:spacing w:line="360" w:lineRule="auto"/>
        <w:rPr>
          <w:color w:val="000000"/>
        </w:rPr>
      </w:pPr>
      <w:r>
        <w:rPr>
          <w:color w:val="000000"/>
          <w:u w:val="single"/>
        </w:rPr>
        <w:t>Note to Members</w:t>
      </w:r>
      <w:r>
        <w:rPr>
          <w:color w:val="000000"/>
        </w:rPr>
        <w:t xml:space="preserve">: The success of the Colorado Stormwater Council relies heavily on participation, engagement, and members volunteering for committee and officer positions. The council would not be what it is today without the help and effort from individuals giving up their spare time to help move this organization forward so that it continues to serve as a resource and a voice for others. Please consider volunteering for a committee whether that be new participation or taking the lead as Chair or Co-Chair. The CSC’s future depends on it!  </w:t>
      </w:r>
    </w:p>
    <w:p w14:paraId="7B439F8B" w14:textId="77777777" w:rsidR="00584416" w:rsidRDefault="00584416">
      <w:pPr>
        <w:rPr>
          <w:b/>
          <w:color w:val="000000"/>
        </w:rPr>
      </w:pPr>
      <w:r>
        <w:rPr>
          <w:b/>
          <w:color w:val="000000"/>
        </w:rPr>
        <w:br w:type="page"/>
      </w:r>
    </w:p>
    <w:p w14:paraId="389C56FC" w14:textId="54271B00" w:rsidR="009E5BE3" w:rsidRDefault="00491DCB">
      <w:pPr>
        <w:pBdr>
          <w:top w:val="nil"/>
          <w:left w:val="nil"/>
          <w:bottom w:val="nil"/>
          <w:right w:val="nil"/>
          <w:between w:val="nil"/>
        </w:pBdr>
        <w:spacing w:line="360" w:lineRule="auto"/>
        <w:rPr>
          <w:b/>
          <w:color w:val="000000"/>
        </w:rPr>
      </w:pPr>
      <w:r>
        <w:rPr>
          <w:b/>
          <w:color w:val="000000"/>
        </w:rPr>
        <w:lastRenderedPageBreak/>
        <w:t xml:space="preserve">CONSTRUCTION – </w:t>
      </w:r>
    </w:p>
    <w:p w14:paraId="60C1CA4D" w14:textId="77777777" w:rsidR="009E5BE3" w:rsidRDefault="00491DCB">
      <w:pPr>
        <w:pBdr>
          <w:top w:val="nil"/>
          <w:left w:val="nil"/>
          <w:bottom w:val="nil"/>
          <w:right w:val="nil"/>
          <w:between w:val="nil"/>
        </w:pBdr>
        <w:spacing w:line="360" w:lineRule="auto"/>
        <w:rPr>
          <w:i/>
          <w:color w:val="000000"/>
        </w:rPr>
      </w:pPr>
      <w:r>
        <w:rPr>
          <w:i/>
          <w:color w:val="000000"/>
        </w:rPr>
        <w:t>Ashley Tucker, City of Firestone</w:t>
      </w:r>
    </w:p>
    <w:p w14:paraId="13272CFE" w14:textId="77777777" w:rsidR="009E5BE3" w:rsidRDefault="00491DCB">
      <w:pPr>
        <w:numPr>
          <w:ilvl w:val="0"/>
          <w:numId w:val="5"/>
        </w:numPr>
        <w:pBdr>
          <w:top w:val="nil"/>
          <w:left w:val="nil"/>
          <w:bottom w:val="nil"/>
          <w:right w:val="nil"/>
          <w:between w:val="nil"/>
        </w:pBdr>
        <w:spacing w:line="360" w:lineRule="auto"/>
        <w:rPr>
          <w:color w:val="000000"/>
        </w:rPr>
      </w:pPr>
      <w:r>
        <w:rPr>
          <w:color w:val="000000"/>
        </w:rPr>
        <w:t>Construction Committee Bimonthly Meeting</w:t>
      </w:r>
    </w:p>
    <w:p w14:paraId="60F5C1B2" w14:textId="049FAC43" w:rsidR="009E5BE3" w:rsidRDefault="004104DA">
      <w:pPr>
        <w:numPr>
          <w:ilvl w:val="1"/>
          <w:numId w:val="5"/>
        </w:numPr>
        <w:pBdr>
          <w:top w:val="nil"/>
          <w:left w:val="nil"/>
          <w:bottom w:val="nil"/>
          <w:right w:val="nil"/>
          <w:between w:val="nil"/>
        </w:pBdr>
        <w:spacing w:line="360" w:lineRule="auto"/>
        <w:rPr>
          <w:color w:val="000000"/>
        </w:rPr>
      </w:pPr>
      <w:r>
        <w:rPr>
          <w:color w:val="000000"/>
        </w:rPr>
        <w:t>Thursday June 1</w:t>
      </w:r>
      <w:r w:rsidR="009C7100">
        <w:rPr>
          <w:color w:val="000000"/>
        </w:rPr>
        <w:t>6</w:t>
      </w:r>
      <w:r w:rsidRPr="004104DA">
        <w:rPr>
          <w:color w:val="000000"/>
          <w:vertAlign w:val="superscript"/>
        </w:rPr>
        <w:t>th</w:t>
      </w:r>
      <w:r>
        <w:rPr>
          <w:color w:val="000000"/>
        </w:rPr>
        <w:t xml:space="preserve"> 2-3 pm</w:t>
      </w:r>
    </w:p>
    <w:p w14:paraId="7CA03132" w14:textId="15211DDF" w:rsidR="009C7100" w:rsidRDefault="009C7100" w:rsidP="009C7100">
      <w:pPr>
        <w:numPr>
          <w:ilvl w:val="0"/>
          <w:numId w:val="5"/>
        </w:numPr>
        <w:pBdr>
          <w:top w:val="nil"/>
          <w:left w:val="nil"/>
          <w:bottom w:val="nil"/>
          <w:right w:val="nil"/>
          <w:between w:val="nil"/>
        </w:pBdr>
        <w:spacing w:line="360" w:lineRule="auto"/>
        <w:rPr>
          <w:color w:val="000000"/>
        </w:rPr>
      </w:pPr>
      <w:r>
        <w:rPr>
          <w:color w:val="000000"/>
        </w:rPr>
        <w:t>Training was split into two 4-hr sessions and seemed to be well received</w:t>
      </w:r>
    </w:p>
    <w:p w14:paraId="4F14B70F" w14:textId="77777777" w:rsidR="009E5BE3" w:rsidRDefault="00491DCB">
      <w:pPr>
        <w:pBdr>
          <w:top w:val="nil"/>
          <w:left w:val="nil"/>
          <w:bottom w:val="nil"/>
          <w:right w:val="nil"/>
          <w:between w:val="nil"/>
        </w:pBdr>
        <w:spacing w:line="360" w:lineRule="auto"/>
        <w:rPr>
          <w:b/>
          <w:color w:val="000000"/>
        </w:rPr>
      </w:pPr>
      <w:r>
        <w:rPr>
          <w:b/>
          <w:color w:val="000000"/>
        </w:rPr>
        <w:t xml:space="preserve">POST-CONSTRUCTION (Sub-Committee) – </w:t>
      </w:r>
    </w:p>
    <w:p w14:paraId="68BF9BC7" w14:textId="77777777" w:rsidR="009E5BE3" w:rsidRDefault="00491DCB">
      <w:pPr>
        <w:pBdr>
          <w:top w:val="nil"/>
          <w:left w:val="nil"/>
          <w:bottom w:val="nil"/>
          <w:right w:val="nil"/>
          <w:between w:val="nil"/>
        </w:pBdr>
        <w:spacing w:line="360" w:lineRule="auto"/>
        <w:rPr>
          <w:i/>
          <w:color w:val="000000"/>
        </w:rPr>
      </w:pPr>
      <w:r>
        <w:rPr>
          <w:i/>
          <w:color w:val="000000"/>
        </w:rPr>
        <w:t>Jake Moyer, City of Arvada; (Co-Chair Jeremiah Unger, CDOT)</w:t>
      </w:r>
    </w:p>
    <w:p w14:paraId="53E8631A" w14:textId="77777777" w:rsidR="001F2B78" w:rsidRPr="001F2B78" w:rsidRDefault="001F2B78" w:rsidP="001F2B78">
      <w:pPr>
        <w:numPr>
          <w:ilvl w:val="0"/>
          <w:numId w:val="12"/>
        </w:numPr>
        <w:pBdr>
          <w:top w:val="nil"/>
          <w:left w:val="nil"/>
          <w:bottom w:val="nil"/>
          <w:right w:val="nil"/>
          <w:between w:val="nil"/>
        </w:pBdr>
        <w:tabs>
          <w:tab w:val="num" w:pos="720"/>
        </w:tabs>
        <w:spacing w:line="360" w:lineRule="auto"/>
        <w:rPr>
          <w:bCs/>
          <w:color w:val="000000"/>
        </w:rPr>
      </w:pPr>
      <w:r w:rsidRPr="001F2B78">
        <w:rPr>
          <w:bCs/>
          <w:color w:val="000000"/>
        </w:rPr>
        <w:t>Waiting for the NMSA presentation in July to move forward with 30 mg/L TSS vs % removal MTDS discussion</w:t>
      </w:r>
    </w:p>
    <w:p w14:paraId="152EC832" w14:textId="77777777" w:rsidR="001F2B78" w:rsidRPr="001F2B78" w:rsidRDefault="001F2B78" w:rsidP="001F2B78">
      <w:pPr>
        <w:numPr>
          <w:ilvl w:val="0"/>
          <w:numId w:val="12"/>
        </w:numPr>
        <w:pBdr>
          <w:top w:val="nil"/>
          <w:left w:val="nil"/>
          <w:bottom w:val="nil"/>
          <w:right w:val="nil"/>
          <w:between w:val="nil"/>
        </w:pBdr>
        <w:tabs>
          <w:tab w:val="num" w:pos="720"/>
        </w:tabs>
        <w:spacing w:line="360" w:lineRule="auto"/>
        <w:rPr>
          <w:bCs/>
          <w:color w:val="000000"/>
        </w:rPr>
      </w:pPr>
      <w:r w:rsidRPr="001F2B78">
        <w:rPr>
          <w:bCs/>
          <w:color w:val="000000"/>
        </w:rPr>
        <w:t>Video development</w:t>
      </w:r>
    </w:p>
    <w:p w14:paraId="3EC2E148" w14:textId="77777777" w:rsidR="001F2B78" w:rsidRPr="001F2B78" w:rsidRDefault="001F2B78" w:rsidP="001F2B78">
      <w:pPr>
        <w:numPr>
          <w:ilvl w:val="1"/>
          <w:numId w:val="12"/>
        </w:numPr>
        <w:pBdr>
          <w:top w:val="nil"/>
          <w:left w:val="nil"/>
          <w:bottom w:val="nil"/>
          <w:right w:val="nil"/>
          <w:between w:val="nil"/>
        </w:pBdr>
        <w:tabs>
          <w:tab w:val="num" w:pos="1440"/>
        </w:tabs>
        <w:spacing w:line="360" w:lineRule="auto"/>
        <w:rPr>
          <w:bCs/>
          <w:color w:val="000000"/>
        </w:rPr>
      </w:pPr>
      <w:r w:rsidRPr="001F2B78">
        <w:rPr>
          <w:bCs/>
          <w:color w:val="000000"/>
        </w:rPr>
        <w:t>Tyler is working on script for during construction inspections of detention ponds</w:t>
      </w:r>
    </w:p>
    <w:p w14:paraId="55496D0F" w14:textId="77777777" w:rsidR="001F2B78" w:rsidRPr="001F2B78" w:rsidRDefault="001F2B78" w:rsidP="001F2B78">
      <w:pPr>
        <w:numPr>
          <w:ilvl w:val="0"/>
          <w:numId w:val="12"/>
        </w:numPr>
        <w:pBdr>
          <w:top w:val="nil"/>
          <w:left w:val="nil"/>
          <w:bottom w:val="nil"/>
          <w:right w:val="nil"/>
          <w:between w:val="nil"/>
        </w:pBdr>
        <w:tabs>
          <w:tab w:val="num" w:pos="720"/>
        </w:tabs>
        <w:spacing w:line="360" w:lineRule="auto"/>
        <w:rPr>
          <w:bCs/>
          <w:color w:val="000000"/>
        </w:rPr>
      </w:pPr>
      <w:r w:rsidRPr="001F2B78">
        <w:rPr>
          <w:bCs/>
          <w:color w:val="000000"/>
        </w:rPr>
        <w:t>Grant contribution agreement </w:t>
      </w:r>
    </w:p>
    <w:p w14:paraId="7CE9B37C" w14:textId="1A2AE056" w:rsidR="001F2B78" w:rsidRPr="001F2B78" w:rsidRDefault="009C7100" w:rsidP="001F2B78">
      <w:pPr>
        <w:numPr>
          <w:ilvl w:val="1"/>
          <w:numId w:val="12"/>
        </w:numPr>
        <w:pBdr>
          <w:top w:val="nil"/>
          <w:left w:val="nil"/>
          <w:bottom w:val="nil"/>
          <w:right w:val="nil"/>
          <w:between w:val="nil"/>
        </w:pBdr>
        <w:tabs>
          <w:tab w:val="num" w:pos="1440"/>
        </w:tabs>
        <w:spacing w:line="360" w:lineRule="auto"/>
        <w:rPr>
          <w:bCs/>
          <w:color w:val="000000"/>
        </w:rPr>
      </w:pPr>
      <w:r>
        <w:rPr>
          <w:bCs/>
          <w:color w:val="000000"/>
        </w:rPr>
        <w:t>Comments sent to Colorado Stormwater Center</w:t>
      </w:r>
    </w:p>
    <w:p w14:paraId="2C97907D" w14:textId="36C26CDD" w:rsidR="001F2B78" w:rsidRPr="001F2B78" w:rsidRDefault="009C7100" w:rsidP="001F2B78">
      <w:pPr>
        <w:numPr>
          <w:ilvl w:val="0"/>
          <w:numId w:val="12"/>
        </w:numPr>
        <w:pBdr>
          <w:top w:val="nil"/>
          <w:left w:val="nil"/>
          <w:bottom w:val="nil"/>
          <w:right w:val="nil"/>
          <w:between w:val="nil"/>
        </w:pBdr>
        <w:tabs>
          <w:tab w:val="num" w:pos="720"/>
        </w:tabs>
        <w:spacing w:line="360" w:lineRule="auto"/>
        <w:rPr>
          <w:bCs/>
          <w:color w:val="000000"/>
        </w:rPr>
      </w:pPr>
      <w:r>
        <w:rPr>
          <w:bCs/>
          <w:color w:val="000000"/>
        </w:rPr>
        <w:t>WWE</w:t>
      </w:r>
      <w:r w:rsidR="001F2B78" w:rsidRPr="001F2B78">
        <w:rPr>
          <w:bCs/>
          <w:color w:val="000000"/>
        </w:rPr>
        <w:t xml:space="preserve"> developed a guidance document for Arvada </w:t>
      </w:r>
      <w:r>
        <w:rPr>
          <w:bCs/>
          <w:color w:val="000000"/>
        </w:rPr>
        <w:t>regarding runoff reduction and WQCV relationship</w:t>
      </w:r>
    </w:p>
    <w:p w14:paraId="4D8EC960" w14:textId="487120BE" w:rsidR="001F2B78" w:rsidRPr="001F2B78" w:rsidRDefault="009C7100" w:rsidP="001F2B78">
      <w:pPr>
        <w:numPr>
          <w:ilvl w:val="1"/>
          <w:numId w:val="12"/>
        </w:numPr>
        <w:pBdr>
          <w:top w:val="nil"/>
          <w:left w:val="nil"/>
          <w:bottom w:val="nil"/>
          <w:right w:val="nil"/>
          <w:between w:val="nil"/>
        </w:pBdr>
        <w:tabs>
          <w:tab w:val="num" w:pos="1440"/>
        </w:tabs>
        <w:spacing w:line="360" w:lineRule="auto"/>
        <w:rPr>
          <w:bCs/>
          <w:color w:val="000000"/>
        </w:rPr>
      </w:pPr>
      <w:r>
        <w:rPr>
          <w:bCs/>
          <w:color w:val="000000"/>
        </w:rPr>
        <w:t>Will be</w:t>
      </w:r>
      <w:r w:rsidR="001F2B78" w:rsidRPr="001F2B78">
        <w:rPr>
          <w:bCs/>
          <w:color w:val="000000"/>
        </w:rPr>
        <w:t xml:space="preserve"> posted to the CSC website under post construction</w:t>
      </w:r>
    </w:p>
    <w:p w14:paraId="63DCB828" w14:textId="77777777" w:rsidR="009E5BE3" w:rsidRDefault="00491DCB">
      <w:pPr>
        <w:pBdr>
          <w:top w:val="nil"/>
          <w:left w:val="nil"/>
          <w:bottom w:val="nil"/>
          <w:right w:val="nil"/>
          <w:between w:val="nil"/>
        </w:pBdr>
        <w:spacing w:line="360" w:lineRule="auto"/>
        <w:rPr>
          <w:b/>
          <w:color w:val="000000"/>
        </w:rPr>
      </w:pPr>
      <w:r>
        <w:rPr>
          <w:b/>
          <w:color w:val="000000"/>
        </w:rPr>
        <w:t xml:space="preserve">EDUCATION &amp; OUTREACH – </w:t>
      </w:r>
    </w:p>
    <w:p w14:paraId="2591B312" w14:textId="77777777" w:rsidR="009E5BE3" w:rsidRPr="00BD7B3F" w:rsidRDefault="00491DCB" w:rsidP="00BD7B3F">
      <w:pPr>
        <w:pBdr>
          <w:top w:val="nil"/>
          <w:left w:val="nil"/>
          <w:bottom w:val="nil"/>
          <w:right w:val="nil"/>
          <w:between w:val="nil"/>
        </w:pBdr>
        <w:rPr>
          <w:i/>
          <w:color w:val="000000"/>
        </w:rPr>
      </w:pPr>
      <w:r w:rsidRPr="00BD7B3F">
        <w:rPr>
          <w:i/>
          <w:color w:val="000000"/>
        </w:rPr>
        <w:t>Heather Otterstetter, City of Westminster</w:t>
      </w:r>
    </w:p>
    <w:p w14:paraId="6E727FD0" w14:textId="6232F654" w:rsidR="00BD7B3F" w:rsidRPr="00BD7B3F" w:rsidRDefault="00BD7B3F" w:rsidP="00BD7B3F">
      <w:pPr>
        <w:pStyle w:val="ListParagraph"/>
        <w:numPr>
          <w:ilvl w:val="0"/>
          <w:numId w:val="15"/>
        </w:numPr>
        <w:pBdr>
          <w:top w:val="nil"/>
          <w:left w:val="nil"/>
          <w:bottom w:val="nil"/>
          <w:right w:val="nil"/>
          <w:between w:val="nil"/>
        </w:pBdr>
        <w:rPr>
          <w:color w:val="000000"/>
        </w:rPr>
      </w:pPr>
      <w:r w:rsidRPr="00BD7B3F">
        <w:rPr>
          <w:color w:val="000000"/>
        </w:rPr>
        <w:t>Continuing with the Radio campaigns</w:t>
      </w:r>
      <w:r w:rsidR="0063006F">
        <w:rPr>
          <w:color w:val="000000"/>
        </w:rPr>
        <w:t xml:space="preserve">. Western slope campaign getting kicked off in the next week. </w:t>
      </w:r>
    </w:p>
    <w:p w14:paraId="399E36DD" w14:textId="7E3A437C" w:rsidR="00BD7B3F" w:rsidRPr="00BD7B3F" w:rsidRDefault="00BD7B3F" w:rsidP="00BD7B3F">
      <w:pPr>
        <w:pStyle w:val="ListParagraph"/>
        <w:numPr>
          <w:ilvl w:val="0"/>
          <w:numId w:val="15"/>
        </w:numPr>
        <w:pBdr>
          <w:top w:val="nil"/>
          <w:left w:val="nil"/>
          <w:bottom w:val="nil"/>
          <w:right w:val="nil"/>
          <w:between w:val="nil"/>
        </w:pBdr>
        <w:rPr>
          <w:color w:val="000000"/>
        </w:rPr>
      </w:pPr>
      <w:r w:rsidRPr="00BD7B3F">
        <w:rPr>
          <w:color w:val="000000"/>
        </w:rPr>
        <w:t xml:space="preserve">Gave a stormwater talk on May 10th, for </w:t>
      </w:r>
      <w:proofErr w:type="spellStart"/>
      <w:r w:rsidRPr="00BD7B3F">
        <w:rPr>
          <w:color w:val="000000"/>
        </w:rPr>
        <w:t>RiNo</w:t>
      </w:r>
      <w:proofErr w:type="spellEnd"/>
      <w:r w:rsidRPr="00BD7B3F">
        <w:rPr>
          <w:color w:val="000000"/>
        </w:rPr>
        <w:t xml:space="preserve"> River Rides, which is a bi</w:t>
      </w:r>
      <w:r w:rsidR="0063006F">
        <w:rPr>
          <w:color w:val="000000"/>
        </w:rPr>
        <w:t>k</w:t>
      </w:r>
      <w:r w:rsidRPr="00BD7B3F">
        <w:rPr>
          <w:color w:val="000000"/>
        </w:rPr>
        <w:t>e tour in Denver</w:t>
      </w:r>
    </w:p>
    <w:p w14:paraId="05AB9022" w14:textId="1C3BEB34" w:rsidR="00BD7B3F" w:rsidRDefault="00BD7B3F" w:rsidP="00BD7B3F">
      <w:pPr>
        <w:pStyle w:val="ListParagraph"/>
        <w:numPr>
          <w:ilvl w:val="1"/>
          <w:numId w:val="15"/>
        </w:numPr>
        <w:pBdr>
          <w:top w:val="nil"/>
          <w:left w:val="nil"/>
          <w:bottom w:val="nil"/>
          <w:right w:val="nil"/>
          <w:between w:val="nil"/>
        </w:pBdr>
        <w:rPr>
          <w:color w:val="000000"/>
        </w:rPr>
      </w:pPr>
      <w:r w:rsidRPr="00BD7B3F">
        <w:rPr>
          <w:color w:val="000000"/>
        </w:rPr>
        <w:t xml:space="preserve">Potential to do a stormwater mural at a park along the tour </w:t>
      </w:r>
    </w:p>
    <w:p w14:paraId="41BAE6CF" w14:textId="6C4CA1D0" w:rsidR="0063006F" w:rsidRDefault="0063006F" w:rsidP="0063006F">
      <w:pPr>
        <w:numPr>
          <w:ilvl w:val="0"/>
          <w:numId w:val="16"/>
        </w:numPr>
        <w:pBdr>
          <w:top w:val="nil"/>
          <w:left w:val="nil"/>
          <w:bottom w:val="nil"/>
          <w:right w:val="nil"/>
          <w:between w:val="nil"/>
        </w:pBdr>
      </w:pPr>
      <w:proofErr w:type="spellStart"/>
      <w:r>
        <w:t>Alumacraft</w:t>
      </w:r>
      <w:proofErr w:type="spellEnd"/>
      <w:r>
        <w:t xml:space="preserve"> – new option for stormwater inlet art mural</w:t>
      </w:r>
      <w:r w:rsidR="00584416">
        <w:t>s</w:t>
      </w:r>
      <w:r>
        <w:t xml:space="preserve">. Mural transfers to plastic that is applied to concrete.  Alan looking into it to see longevity. </w:t>
      </w:r>
    </w:p>
    <w:p w14:paraId="24EE0638" w14:textId="77777777" w:rsidR="0063006F" w:rsidRPr="0063006F" w:rsidRDefault="0063006F" w:rsidP="0063006F">
      <w:pPr>
        <w:pStyle w:val="Default"/>
      </w:pPr>
    </w:p>
    <w:p w14:paraId="58360E87" w14:textId="77777777" w:rsidR="009E5BE3" w:rsidRDefault="00491DCB">
      <w:pPr>
        <w:pBdr>
          <w:top w:val="nil"/>
          <w:left w:val="nil"/>
          <w:bottom w:val="nil"/>
          <w:right w:val="nil"/>
          <w:between w:val="nil"/>
        </w:pBdr>
        <w:spacing w:line="360" w:lineRule="auto"/>
        <w:rPr>
          <w:b/>
          <w:color w:val="000000"/>
        </w:rPr>
      </w:pPr>
      <w:r>
        <w:rPr>
          <w:b/>
          <w:color w:val="000000"/>
        </w:rPr>
        <w:t xml:space="preserve">LEGISLATIVE – </w:t>
      </w:r>
    </w:p>
    <w:p w14:paraId="2CD82CC2" w14:textId="77777777" w:rsidR="009E5BE3" w:rsidRDefault="00491DCB">
      <w:pPr>
        <w:pBdr>
          <w:top w:val="nil"/>
          <w:left w:val="nil"/>
          <w:bottom w:val="nil"/>
          <w:right w:val="nil"/>
          <w:between w:val="nil"/>
        </w:pBdr>
        <w:spacing w:line="360" w:lineRule="auto"/>
        <w:rPr>
          <w:i/>
          <w:color w:val="000000"/>
        </w:rPr>
      </w:pPr>
      <w:r>
        <w:rPr>
          <w:i/>
          <w:color w:val="000000"/>
        </w:rPr>
        <w:t>Pam Acre, City of Northglenn</w:t>
      </w:r>
    </w:p>
    <w:p w14:paraId="5F7B0187" w14:textId="76C1E59D" w:rsidR="009E5BE3" w:rsidRPr="00584416" w:rsidRDefault="007327A1" w:rsidP="00584416">
      <w:pPr>
        <w:pStyle w:val="ListParagraph"/>
        <w:numPr>
          <w:ilvl w:val="0"/>
          <w:numId w:val="15"/>
        </w:numPr>
        <w:pBdr>
          <w:top w:val="nil"/>
          <w:left w:val="nil"/>
          <w:bottom w:val="nil"/>
          <w:right w:val="nil"/>
          <w:between w:val="nil"/>
        </w:pBdr>
        <w:rPr>
          <w:color w:val="000000"/>
        </w:rPr>
      </w:pPr>
      <w:r w:rsidRPr="00584416">
        <w:rPr>
          <w:color w:val="000000"/>
        </w:rPr>
        <w:t>No state legislation this year that directly impacts MS4 permits</w:t>
      </w:r>
    </w:p>
    <w:p w14:paraId="0792A489" w14:textId="20C3AB0F" w:rsidR="007327A1" w:rsidRPr="00584416" w:rsidRDefault="007327A1" w:rsidP="00584416">
      <w:pPr>
        <w:pStyle w:val="ListParagraph"/>
        <w:numPr>
          <w:ilvl w:val="1"/>
          <w:numId w:val="15"/>
        </w:numPr>
        <w:pBdr>
          <w:top w:val="nil"/>
          <w:left w:val="nil"/>
          <w:bottom w:val="nil"/>
          <w:right w:val="nil"/>
          <w:between w:val="nil"/>
        </w:pBdr>
        <w:rPr>
          <w:color w:val="000000"/>
        </w:rPr>
      </w:pPr>
      <w:r w:rsidRPr="00584416">
        <w:rPr>
          <w:color w:val="000000"/>
        </w:rPr>
        <w:t>Lots of water bills, wildfire mitigation funding</w:t>
      </w:r>
    </w:p>
    <w:p w14:paraId="0D8612AD" w14:textId="3E5282C0" w:rsidR="0063006F" w:rsidRPr="00584416" w:rsidRDefault="0063006F" w:rsidP="00584416">
      <w:pPr>
        <w:pStyle w:val="ListParagraph"/>
        <w:numPr>
          <w:ilvl w:val="0"/>
          <w:numId w:val="15"/>
        </w:numPr>
        <w:pBdr>
          <w:top w:val="nil"/>
          <w:left w:val="nil"/>
          <w:bottom w:val="nil"/>
          <w:right w:val="nil"/>
          <w:between w:val="nil"/>
        </w:pBdr>
        <w:rPr>
          <w:color w:val="000000"/>
        </w:rPr>
      </w:pPr>
      <w:r w:rsidRPr="00584416">
        <w:rPr>
          <w:color w:val="000000"/>
        </w:rPr>
        <w:t>Grant program for turf removal properties (commercial and residential) for municipalities</w:t>
      </w:r>
    </w:p>
    <w:p w14:paraId="7E6EDC35" w14:textId="763FE3DE" w:rsidR="0063006F" w:rsidRPr="00584416" w:rsidRDefault="0063006F" w:rsidP="00584416">
      <w:pPr>
        <w:pStyle w:val="ListParagraph"/>
        <w:numPr>
          <w:ilvl w:val="0"/>
          <w:numId w:val="15"/>
        </w:numPr>
        <w:pBdr>
          <w:top w:val="nil"/>
          <w:left w:val="nil"/>
          <w:bottom w:val="nil"/>
          <w:right w:val="nil"/>
          <w:between w:val="nil"/>
        </w:pBdr>
        <w:rPr>
          <w:color w:val="000000"/>
        </w:rPr>
      </w:pPr>
      <w:r w:rsidRPr="00584416">
        <w:rPr>
          <w:color w:val="000000"/>
        </w:rPr>
        <w:t>Water of the US at federal level still being evaluated</w:t>
      </w:r>
    </w:p>
    <w:p w14:paraId="698DD542" w14:textId="77777777" w:rsidR="00BD7B3F" w:rsidRDefault="00BD7B3F" w:rsidP="007327A1">
      <w:pPr>
        <w:pBdr>
          <w:top w:val="nil"/>
          <w:left w:val="nil"/>
          <w:bottom w:val="nil"/>
          <w:right w:val="nil"/>
          <w:between w:val="nil"/>
        </w:pBdr>
        <w:ind w:left="2160"/>
      </w:pPr>
    </w:p>
    <w:p w14:paraId="0CF676D5" w14:textId="77777777" w:rsidR="009E5BE3" w:rsidRDefault="00491DCB">
      <w:pPr>
        <w:pBdr>
          <w:top w:val="nil"/>
          <w:left w:val="nil"/>
          <w:bottom w:val="nil"/>
          <w:right w:val="nil"/>
          <w:between w:val="nil"/>
        </w:pBdr>
        <w:spacing w:line="360" w:lineRule="auto"/>
        <w:rPr>
          <w:b/>
          <w:color w:val="000000"/>
        </w:rPr>
      </w:pPr>
      <w:r>
        <w:rPr>
          <w:b/>
          <w:color w:val="000000"/>
        </w:rPr>
        <w:t xml:space="preserve">MUNICIPAL OPERATIONS – </w:t>
      </w:r>
    </w:p>
    <w:p w14:paraId="6639743C" w14:textId="77777777" w:rsidR="009E5BE3" w:rsidRDefault="00491DCB">
      <w:pPr>
        <w:pBdr>
          <w:top w:val="nil"/>
          <w:left w:val="nil"/>
          <w:bottom w:val="nil"/>
          <w:right w:val="nil"/>
          <w:between w:val="nil"/>
        </w:pBdr>
        <w:spacing w:line="360" w:lineRule="auto"/>
        <w:rPr>
          <w:i/>
          <w:color w:val="000000"/>
        </w:rPr>
      </w:pPr>
      <w:r>
        <w:rPr>
          <w:i/>
          <w:color w:val="000000"/>
        </w:rPr>
        <w:t xml:space="preserve">Jessica Clayton, Colorado Springs </w:t>
      </w:r>
    </w:p>
    <w:p w14:paraId="0B3784E0" w14:textId="5571394E" w:rsidR="000D42C8" w:rsidRPr="000D42C8" w:rsidRDefault="000D42C8" w:rsidP="008D75BC">
      <w:pPr>
        <w:numPr>
          <w:ilvl w:val="0"/>
          <w:numId w:val="19"/>
        </w:numPr>
        <w:pBdr>
          <w:top w:val="nil"/>
          <w:left w:val="nil"/>
          <w:bottom w:val="nil"/>
          <w:right w:val="nil"/>
          <w:between w:val="nil"/>
        </w:pBdr>
        <w:spacing w:line="360" w:lineRule="auto"/>
        <w:rPr>
          <w:color w:val="000000"/>
        </w:rPr>
      </w:pPr>
      <w:r w:rsidRPr="000D42C8">
        <w:rPr>
          <w:color w:val="000000"/>
        </w:rPr>
        <w:t>The Asset Management 101 training</w:t>
      </w:r>
      <w:r w:rsidR="00D1604B">
        <w:rPr>
          <w:color w:val="000000"/>
        </w:rPr>
        <w:t xml:space="preserve"> with WWE</w:t>
      </w:r>
      <w:r w:rsidRPr="000D42C8">
        <w:rPr>
          <w:color w:val="000000"/>
        </w:rPr>
        <w:t xml:space="preserve"> was successful with over 40 participants registered.</w:t>
      </w:r>
    </w:p>
    <w:p w14:paraId="1EE862D6" w14:textId="5A4278A0" w:rsidR="000D42C8" w:rsidRPr="00234F9C" w:rsidRDefault="000D42C8" w:rsidP="00234F9C">
      <w:pPr>
        <w:numPr>
          <w:ilvl w:val="1"/>
          <w:numId w:val="19"/>
        </w:numPr>
        <w:pBdr>
          <w:top w:val="nil"/>
          <w:left w:val="nil"/>
          <w:bottom w:val="nil"/>
          <w:right w:val="nil"/>
          <w:between w:val="nil"/>
        </w:pBdr>
        <w:spacing w:line="360" w:lineRule="auto"/>
        <w:rPr>
          <w:color w:val="000000"/>
        </w:rPr>
      </w:pPr>
      <w:r w:rsidRPr="000D42C8">
        <w:rPr>
          <w:color w:val="000000"/>
        </w:rPr>
        <w:lastRenderedPageBreak/>
        <w:t xml:space="preserve">Diamond Maps is a </w:t>
      </w:r>
      <w:r w:rsidR="009C7100" w:rsidRPr="000D42C8">
        <w:rPr>
          <w:color w:val="000000"/>
        </w:rPr>
        <w:t>cloud-based</w:t>
      </w:r>
      <w:r w:rsidRPr="000D42C8">
        <w:rPr>
          <w:color w:val="000000"/>
        </w:rPr>
        <w:t xml:space="preserve"> GIS mapping service that provides asset management for little to no cost to small municipalities and agencies. Contact info:</w:t>
      </w:r>
      <w:r w:rsidR="00234F9C">
        <w:rPr>
          <w:color w:val="000000"/>
        </w:rPr>
        <w:t xml:space="preserve"> </w:t>
      </w:r>
      <w:r w:rsidRPr="00234F9C">
        <w:rPr>
          <w:color w:val="000000"/>
        </w:rPr>
        <w:t xml:space="preserve">Ben Hill, 317-939-6941, </w:t>
      </w:r>
      <w:hyperlink r:id="rId11" w:history="1">
        <w:r w:rsidRPr="000D42C8">
          <w:rPr>
            <w:rStyle w:val="Hyperlink"/>
          </w:rPr>
          <w:t>ben@diamondmaps.com</w:t>
        </w:r>
      </w:hyperlink>
      <w:r w:rsidRPr="00234F9C">
        <w:rPr>
          <w:color w:val="000000"/>
        </w:rPr>
        <w:t xml:space="preserve">,  </w:t>
      </w:r>
      <w:hyperlink r:id="rId12" w:history="1">
        <w:r w:rsidRPr="000D42C8">
          <w:rPr>
            <w:rStyle w:val="Hyperlink"/>
          </w:rPr>
          <w:t>https://diamondmaps.com/</w:t>
        </w:r>
      </w:hyperlink>
      <w:r w:rsidRPr="00234F9C">
        <w:rPr>
          <w:color w:val="000000"/>
        </w:rPr>
        <w:t> </w:t>
      </w:r>
    </w:p>
    <w:p w14:paraId="542475FF" w14:textId="6E7D50CC" w:rsidR="000D42C8" w:rsidRPr="000D42C8" w:rsidRDefault="000D42C8" w:rsidP="008D75BC">
      <w:pPr>
        <w:numPr>
          <w:ilvl w:val="0"/>
          <w:numId w:val="19"/>
        </w:numPr>
        <w:pBdr>
          <w:top w:val="nil"/>
          <w:left w:val="nil"/>
          <w:bottom w:val="nil"/>
          <w:right w:val="nil"/>
          <w:between w:val="nil"/>
        </w:pBdr>
        <w:spacing w:line="360" w:lineRule="auto"/>
        <w:rPr>
          <w:color w:val="000000"/>
        </w:rPr>
      </w:pPr>
      <w:r w:rsidRPr="000D42C8">
        <w:rPr>
          <w:color w:val="000000"/>
        </w:rPr>
        <w:t>The MO Committee is preparing MS4 101 training for fire departments statewide with the intent of presenting training directly to the fire conference in October.</w:t>
      </w:r>
    </w:p>
    <w:p w14:paraId="15CF91B4" w14:textId="77777777" w:rsidR="000D42C8" w:rsidRPr="000D42C8" w:rsidRDefault="000D42C8" w:rsidP="008D75BC">
      <w:pPr>
        <w:numPr>
          <w:ilvl w:val="0"/>
          <w:numId w:val="19"/>
        </w:numPr>
        <w:pBdr>
          <w:top w:val="nil"/>
          <w:left w:val="nil"/>
          <w:bottom w:val="nil"/>
          <w:right w:val="nil"/>
          <w:between w:val="nil"/>
        </w:pBdr>
        <w:spacing w:line="360" w:lineRule="auto"/>
        <w:rPr>
          <w:color w:val="000000"/>
        </w:rPr>
      </w:pPr>
      <w:r w:rsidRPr="000D42C8">
        <w:rPr>
          <w:color w:val="000000"/>
        </w:rPr>
        <w:t>Will be sending out a survey to the general membership to see if anyone has specific questions or concerns about coordinating with the Army Corps for permits, the DOW for endangered species requirements, etc.</w:t>
      </w:r>
    </w:p>
    <w:p w14:paraId="7010BC8F" w14:textId="77777777" w:rsidR="009E5BE3" w:rsidRDefault="00491DCB">
      <w:pPr>
        <w:pBdr>
          <w:top w:val="nil"/>
          <w:left w:val="nil"/>
          <w:bottom w:val="nil"/>
          <w:right w:val="nil"/>
          <w:between w:val="nil"/>
        </w:pBdr>
        <w:spacing w:line="360" w:lineRule="auto"/>
        <w:rPr>
          <w:b/>
          <w:color w:val="000000"/>
        </w:rPr>
      </w:pPr>
      <w:r>
        <w:rPr>
          <w:b/>
          <w:color w:val="000000"/>
        </w:rPr>
        <w:t xml:space="preserve">NON-STANDARDS – </w:t>
      </w:r>
    </w:p>
    <w:p w14:paraId="4D1E9B21" w14:textId="77777777" w:rsidR="009E5BE3" w:rsidRDefault="00491DCB">
      <w:pPr>
        <w:pBdr>
          <w:top w:val="nil"/>
          <w:left w:val="nil"/>
          <w:bottom w:val="nil"/>
          <w:right w:val="nil"/>
          <w:between w:val="nil"/>
        </w:pBdr>
        <w:spacing w:line="360" w:lineRule="auto"/>
        <w:rPr>
          <w:i/>
          <w:color w:val="000000"/>
        </w:rPr>
      </w:pPr>
      <w:r>
        <w:rPr>
          <w:i/>
          <w:color w:val="000000"/>
        </w:rPr>
        <w:t>Forrest Dykstra, Highlands Ranch Metro District</w:t>
      </w:r>
    </w:p>
    <w:p w14:paraId="34370C4F" w14:textId="433BA319" w:rsidR="009E5BE3" w:rsidRDefault="008D75BC" w:rsidP="008D75BC">
      <w:pPr>
        <w:numPr>
          <w:ilvl w:val="0"/>
          <w:numId w:val="9"/>
        </w:numPr>
        <w:pBdr>
          <w:top w:val="nil"/>
          <w:left w:val="nil"/>
          <w:bottom w:val="nil"/>
          <w:right w:val="nil"/>
          <w:between w:val="nil"/>
        </w:pBdr>
        <w:spacing w:line="360" w:lineRule="auto"/>
        <w:jc w:val="both"/>
        <w:rPr>
          <w:color w:val="000000"/>
        </w:rPr>
      </w:pPr>
      <w:r>
        <w:rPr>
          <w:color w:val="000000"/>
        </w:rPr>
        <w:t>No update at this time</w:t>
      </w:r>
    </w:p>
    <w:p w14:paraId="3EDFFEFA" w14:textId="77777777" w:rsidR="009E5BE3" w:rsidRDefault="00491DCB">
      <w:pPr>
        <w:pBdr>
          <w:top w:val="nil"/>
          <w:left w:val="nil"/>
          <w:bottom w:val="nil"/>
          <w:right w:val="nil"/>
          <w:between w:val="nil"/>
        </w:pBdr>
        <w:spacing w:line="360" w:lineRule="auto"/>
        <w:rPr>
          <w:b/>
          <w:color w:val="000000"/>
        </w:rPr>
      </w:pPr>
      <w:r>
        <w:rPr>
          <w:b/>
          <w:color w:val="000000"/>
        </w:rPr>
        <w:t xml:space="preserve">PERMIT COMPLIANCE – </w:t>
      </w:r>
    </w:p>
    <w:p w14:paraId="32459337" w14:textId="77777777" w:rsidR="009E5BE3" w:rsidRDefault="00491DCB">
      <w:pPr>
        <w:pBdr>
          <w:top w:val="nil"/>
          <w:left w:val="nil"/>
          <w:bottom w:val="nil"/>
          <w:right w:val="nil"/>
          <w:between w:val="nil"/>
        </w:pBdr>
        <w:spacing w:line="360" w:lineRule="auto"/>
        <w:rPr>
          <w:i/>
          <w:color w:val="000000"/>
        </w:rPr>
      </w:pPr>
      <w:r>
        <w:rPr>
          <w:i/>
          <w:color w:val="000000"/>
        </w:rPr>
        <w:t>Ryan Adrian, Douglas County; Susan Strong, City of Fort Collins</w:t>
      </w:r>
    </w:p>
    <w:p w14:paraId="4FEA85C4" w14:textId="58909D92" w:rsidR="009E5BE3" w:rsidRDefault="00234F9C" w:rsidP="00234F9C">
      <w:pPr>
        <w:numPr>
          <w:ilvl w:val="0"/>
          <w:numId w:val="1"/>
        </w:numPr>
        <w:shd w:val="clear" w:color="auto" w:fill="FFFFFF"/>
        <w:spacing w:line="360" w:lineRule="auto"/>
        <w:rPr>
          <w:color w:val="000000"/>
        </w:rPr>
      </w:pPr>
      <w:bookmarkStart w:id="0" w:name="_heading=h.2et92p0" w:colFirst="0" w:colLast="0"/>
      <w:bookmarkEnd w:id="0"/>
      <w:r>
        <w:rPr>
          <w:color w:val="000000"/>
        </w:rPr>
        <w:t xml:space="preserve">Discussed need for </w:t>
      </w:r>
      <w:r w:rsidR="00D1604B">
        <w:rPr>
          <w:color w:val="000000"/>
        </w:rPr>
        <w:t>sub-committee</w:t>
      </w:r>
      <w:r>
        <w:rPr>
          <w:color w:val="000000"/>
        </w:rPr>
        <w:t xml:space="preserve"> group for the Phase II permit renewal</w:t>
      </w:r>
    </w:p>
    <w:p w14:paraId="6A6E8DBD" w14:textId="3733B117" w:rsidR="00234F9C" w:rsidRDefault="00234F9C" w:rsidP="00234F9C">
      <w:pPr>
        <w:numPr>
          <w:ilvl w:val="1"/>
          <w:numId w:val="1"/>
        </w:numPr>
        <w:shd w:val="clear" w:color="auto" w:fill="FFFFFF"/>
        <w:spacing w:line="360" w:lineRule="auto"/>
        <w:rPr>
          <w:color w:val="000000"/>
        </w:rPr>
      </w:pPr>
      <w:r>
        <w:rPr>
          <w:color w:val="000000"/>
        </w:rPr>
        <w:t>Lots of interest from members</w:t>
      </w:r>
    </w:p>
    <w:p w14:paraId="551D9DEA" w14:textId="7849FD03" w:rsidR="00234F9C" w:rsidRDefault="00A53D3E" w:rsidP="00A53D3E">
      <w:pPr>
        <w:numPr>
          <w:ilvl w:val="0"/>
          <w:numId w:val="1"/>
        </w:numPr>
        <w:shd w:val="clear" w:color="auto" w:fill="FFFFFF"/>
        <w:spacing w:line="360" w:lineRule="auto"/>
        <w:rPr>
          <w:color w:val="000000"/>
        </w:rPr>
      </w:pPr>
      <w:r>
        <w:rPr>
          <w:color w:val="000000"/>
        </w:rPr>
        <w:t>Discussed need/desire to engage with a  technical consultant for the assistance in the preparation of redlines of recently issued permits for proactive generation of comments</w:t>
      </w:r>
    </w:p>
    <w:p w14:paraId="497C6057" w14:textId="6F729FBF" w:rsidR="00A53D3E" w:rsidRDefault="00A53D3E" w:rsidP="00A53D3E">
      <w:pPr>
        <w:numPr>
          <w:ilvl w:val="1"/>
          <w:numId w:val="1"/>
        </w:numPr>
        <w:shd w:val="clear" w:color="auto" w:fill="FFFFFF"/>
        <w:spacing w:line="360" w:lineRule="auto"/>
        <w:rPr>
          <w:color w:val="000000"/>
        </w:rPr>
      </w:pPr>
      <w:r>
        <w:rPr>
          <w:color w:val="000000"/>
        </w:rPr>
        <w:t xml:space="preserve">Would require additional PCC budget to </w:t>
      </w:r>
      <w:r w:rsidR="00A017F8">
        <w:rPr>
          <w:color w:val="000000"/>
        </w:rPr>
        <w:t>cover potential costs</w:t>
      </w:r>
    </w:p>
    <w:p w14:paraId="1B67437F" w14:textId="0F7CB9AB" w:rsidR="00B775E4" w:rsidRDefault="00B775E4" w:rsidP="00B775E4">
      <w:pPr>
        <w:numPr>
          <w:ilvl w:val="0"/>
          <w:numId w:val="1"/>
        </w:numPr>
        <w:shd w:val="clear" w:color="auto" w:fill="FFFFFF"/>
        <w:spacing w:line="360" w:lineRule="auto"/>
        <w:rPr>
          <w:color w:val="000000"/>
        </w:rPr>
      </w:pPr>
      <w:r>
        <w:rPr>
          <w:color w:val="000000"/>
        </w:rPr>
        <w:t xml:space="preserve">Next meeting </w:t>
      </w:r>
      <w:r w:rsidR="0024708B">
        <w:rPr>
          <w:color w:val="000000"/>
        </w:rPr>
        <w:t>June 9th</w:t>
      </w:r>
    </w:p>
    <w:p w14:paraId="731A87A4" w14:textId="77777777" w:rsidR="009E5BE3" w:rsidRDefault="00491DCB">
      <w:pPr>
        <w:pBdr>
          <w:top w:val="nil"/>
          <w:left w:val="nil"/>
          <w:bottom w:val="nil"/>
          <w:right w:val="nil"/>
          <w:between w:val="nil"/>
        </w:pBdr>
        <w:spacing w:line="360" w:lineRule="auto"/>
        <w:rPr>
          <w:b/>
          <w:color w:val="000000"/>
        </w:rPr>
      </w:pPr>
      <w:r>
        <w:rPr>
          <w:b/>
          <w:color w:val="000000"/>
        </w:rPr>
        <w:t xml:space="preserve">303d TMDL Committee – </w:t>
      </w:r>
    </w:p>
    <w:p w14:paraId="5BD29DCE" w14:textId="77777777" w:rsidR="009E5BE3" w:rsidRDefault="00491DCB">
      <w:pPr>
        <w:pBdr>
          <w:top w:val="nil"/>
          <w:left w:val="nil"/>
          <w:bottom w:val="nil"/>
          <w:right w:val="nil"/>
          <w:between w:val="nil"/>
        </w:pBdr>
        <w:spacing w:line="360" w:lineRule="auto"/>
        <w:rPr>
          <w:i/>
          <w:color w:val="000000"/>
        </w:rPr>
      </w:pPr>
      <w:bookmarkStart w:id="1" w:name="_heading=h.tyjcwt" w:colFirst="0" w:colLast="0"/>
      <w:bookmarkEnd w:id="1"/>
      <w:r>
        <w:rPr>
          <w:i/>
          <w:color w:val="000000"/>
        </w:rPr>
        <w:t>Alan Searcy, City of Lakewood</w:t>
      </w:r>
    </w:p>
    <w:p w14:paraId="7ECDC8DC" w14:textId="1CD8585A" w:rsidR="009E5BE3" w:rsidRDefault="00A017F8" w:rsidP="00543248">
      <w:pPr>
        <w:numPr>
          <w:ilvl w:val="0"/>
          <w:numId w:val="4"/>
        </w:numPr>
        <w:pBdr>
          <w:top w:val="nil"/>
          <w:left w:val="nil"/>
          <w:bottom w:val="nil"/>
          <w:right w:val="nil"/>
          <w:between w:val="nil"/>
        </w:pBdr>
        <w:spacing w:line="360" w:lineRule="auto"/>
      </w:pPr>
      <w:r>
        <w:rPr>
          <w:color w:val="000000"/>
        </w:rPr>
        <w:t>Bear C</w:t>
      </w:r>
      <w:r w:rsidR="000A56A0">
        <w:rPr>
          <w:color w:val="000000"/>
        </w:rPr>
        <w:t xml:space="preserve">reek </w:t>
      </w:r>
      <w:r w:rsidR="00543248">
        <w:rPr>
          <w:color w:val="000000"/>
        </w:rPr>
        <w:t>Watershed</w:t>
      </w:r>
      <w:r w:rsidR="000A56A0">
        <w:rPr>
          <w:color w:val="000000"/>
        </w:rPr>
        <w:t xml:space="preserve"> TMDL presentation by Russ </w:t>
      </w:r>
      <w:proofErr w:type="spellStart"/>
      <w:r w:rsidR="000A56A0">
        <w:rPr>
          <w:color w:val="000000"/>
        </w:rPr>
        <w:t>Clayshulte</w:t>
      </w:r>
      <w:proofErr w:type="spellEnd"/>
      <w:r w:rsidR="00543248">
        <w:rPr>
          <w:color w:val="000000"/>
        </w:rPr>
        <w:t xml:space="preserve"> Watershed</w:t>
      </w:r>
      <w:r w:rsidR="000A56A0">
        <w:rPr>
          <w:color w:val="000000"/>
        </w:rPr>
        <w:t xml:space="preserve"> Manager</w:t>
      </w:r>
    </w:p>
    <w:p w14:paraId="379F8E71" w14:textId="32C23A01" w:rsidR="009E5BE3" w:rsidRPr="006F3848" w:rsidRDefault="006F3848" w:rsidP="00543248">
      <w:pPr>
        <w:numPr>
          <w:ilvl w:val="0"/>
          <w:numId w:val="4"/>
        </w:numPr>
        <w:pBdr>
          <w:top w:val="nil"/>
          <w:left w:val="nil"/>
          <w:bottom w:val="nil"/>
          <w:right w:val="nil"/>
          <w:between w:val="nil"/>
        </w:pBdr>
        <w:spacing w:before="100" w:beforeAutospacing="1" w:after="100" w:afterAutospacing="1" w:line="360" w:lineRule="auto"/>
      </w:pPr>
      <w:r>
        <w:rPr>
          <w:color w:val="000000"/>
        </w:rPr>
        <w:t>Boulder E</w:t>
      </w:r>
      <w:r w:rsidR="00543248">
        <w:rPr>
          <w:color w:val="000000"/>
        </w:rPr>
        <w:t>.</w:t>
      </w:r>
      <w:r>
        <w:rPr>
          <w:color w:val="000000"/>
        </w:rPr>
        <w:t>coli TMDL presentation by Candice Owen next month</w:t>
      </w:r>
    </w:p>
    <w:p w14:paraId="0388F7E2" w14:textId="15E78F56" w:rsidR="006F3848" w:rsidRDefault="00B775E4" w:rsidP="00543248">
      <w:pPr>
        <w:numPr>
          <w:ilvl w:val="0"/>
          <w:numId w:val="4"/>
        </w:numPr>
        <w:pBdr>
          <w:top w:val="nil"/>
          <w:left w:val="nil"/>
          <w:bottom w:val="nil"/>
          <w:right w:val="nil"/>
          <w:between w:val="nil"/>
        </w:pBdr>
        <w:spacing w:after="280" w:line="360" w:lineRule="auto"/>
      </w:pPr>
      <w:r>
        <w:t>Next meeting June 14th</w:t>
      </w:r>
    </w:p>
    <w:p w14:paraId="7FB0D669" w14:textId="77777777" w:rsidR="009E5BE3" w:rsidRDefault="00491DCB">
      <w:pPr>
        <w:spacing w:line="360" w:lineRule="auto"/>
        <w:rPr>
          <w:b/>
          <w:u w:val="single"/>
        </w:rPr>
      </w:pPr>
      <w:r>
        <w:rPr>
          <w:b/>
          <w:u w:val="single"/>
        </w:rPr>
        <w:t>AGENDA ADDITIONS:</w:t>
      </w:r>
    </w:p>
    <w:p w14:paraId="3E29E7A0" w14:textId="081EE94A" w:rsidR="003867D4" w:rsidRDefault="002A42F1" w:rsidP="003867D4">
      <w:pPr>
        <w:numPr>
          <w:ilvl w:val="0"/>
          <w:numId w:val="2"/>
        </w:numPr>
        <w:spacing w:line="276" w:lineRule="auto"/>
      </w:pPr>
      <w:r>
        <w:t xml:space="preserve">CDHPE </w:t>
      </w:r>
      <w:r w:rsidR="009C4740">
        <w:t>Annual DWRF and WPCRF Eligibility Surveys will open on June 1</w:t>
      </w:r>
      <w:r w:rsidR="009C4740" w:rsidRPr="009C4740">
        <w:rPr>
          <w:vertAlign w:val="superscript"/>
        </w:rPr>
        <w:t>st</w:t>
      </w:r>
      <w:r w:rsidR="009C4740">
        <w:t xml:space="preserve"> with a June 30</w:t>
      </w:r>
      <w:r w:rsidR="009C4740" w:rsidRPr="009C4740">
        <w:rPr>
          <w:vertAlign w:val="superscript"/>
        </w:rPr>
        <w:t>th</w:t>
      </w:r>
      <w:r w:rsidR="009C4740">
        <w:t xml:space="preserve"> submittal deadline.</w:t>
      </w:r>
    </w:p>
    <w:p w14:paraId="53F5F6AB" w14:textId="77777777" w:rsidR="003A2CEB" w:rsidRDefault="009E3D93" w:rsidP="003A2CEB">
      <w:pPr>
        <w:numPr>
          <w:ilvl w:val="1"/>
          <w:numId w:val="2"/>
        </w:numPr>
        <w:spacing w:line="276" w:lineRule="auto"/>
      </w:pPr>
      <w:r>
        <w:t xml:space="preserve">Does not obligate a </w:t>
      </w:r>
      <w:r w:rsidR="002A42F1">
        <w:t>municipality</w:t>
      </w:r>
      <w:r>
        <w:t xml:space="preserve"> to use the SRF or and funding that uses the </w:t>
      </w:r>
      <w:r w:rsidR="00CB4E17">
        <w:t>intended</w:t>
      </w:r>
      <w:r>
        <w:t xml:space="preserve"> use plan</w:t>
      </w:r>
      <w:r w:rsidR="00CB4E17">
        <w:t xml:space="preserve"> (IUP)</w:t>
      </w:r>
      <w:r>
        <w:t xml:space="preserve">, but instead makes the municipality eligible if they do decide to use SRF </w:t>
      </w:r>
      <w:r w:rsidR="007D2B3C">
        <w:t xml:space="preserve">or when grants use the IUP for eligibility. </w:t>
      </w:r>
    </w:p>
    <w:p w14:paraId="50755B11" w14:textId="6AC7CB71" w:rsidR="00E375C0" w:rsidRDefault="003A2CEB" w:rsidP="003A2CEB">
      <w:pPr>
        <w:numPr>
          <w:ilvl w:val="1"/>
          <w:numId w:val="2"/>
        </w:numPr>
        <w:spacing w:line="276" w:lineRule="auto"/>
      </w:pPr>
      <w:r>
        <w:t>M</w:t>
      </w:r>
      <w:r w:rsidR="00E647CA">
        <w:t xml:space="preserve">ore </w:t>
      </w:r>
      <w:r w:rsidR="0056556F">
        <w:t>information</w:t>
      </w:r>
      <w:r>
        <w:t xml:space="preserve"> can be found here:</w:t>
      </w:r>
      <w:r w:rsidR="00E647CA">
        <w:t xml:space="preserve"> </w:t>
      </w:r>
      <w:hyperlink r:id="rId13" w:history="1">
        <w:r w:rsidRPr="001F160A">
          <w:rPr>
            <w:rStyle w:val="Hyperlink"/>
          </w:rPr>
          <w:t>https://cdphe.colorado.gov/water-quality/drinking-water-resources-for-water-systems/grants-and-loans/loans-srf/wq-eligibility</w:t>
        </w:r>
      </w:hyperlink>
    </w:p>
    <w:p w14:paraId="7C8A798B" w14:textId="15166909" w:rsidR="00EA5696" w:rsidRDefault="00EA5696" w:rsidP="001C2ED9">
      <w:pPr>
        <w:numPr>
          <w:ilvl w:val="0"/>
          <w:numId w:val="2"/>
        </w:numPr>
        <w:spacing w:line="276" w:lineRule="auto"/>
      </w:pPr>
      <w:r>
        <w:t xml:space="preserve">With the rise in COVID-19 </w:t>
      </w:r>
      <w:r w:rsidR="00CA3E8B">
        <w:t xml:space="preserve">cases I would like to discuss how the council wants to host meetings for the next couple of months. </w:t>
      </w:r>
      <w:r w:rsidR="00584416">
        <w:t>Will send out a survey.</w:t>
      </w:r>
    </w:p>
    <w:p w14:paraId="75D7B962" w14:textId="120FA06F" w:rsidR="009E5BE3" w:rsidRDefault="00E264E6" w:rsidP="001C2ED9">
      <w:pPr>
        <w:numPr>
          <w:ilvl w:val="0"/>
          <w:numId w:val="2"/>
        </w:numPr>
        <w:spacing w:line="276" w:lineRule="auto"/>
      </w:pPr>
      <w:r>
        <w:lastRenderedPageBreak/>
        <w:t>Carrie Gudorf (Mesa County) &amp; Brian Hathaway (City of Greeley) will present on their Audit process in June</w:t>
      </w:r>
    </w:p>
    <w:p w14:paraId="58D5246C" w14:textId="5EC29B08" w:rsidR="00622BA5" w:rsidRPr="00CA3E8B" w:rsidRDefault="00331EEE" w:rsidP="00CA3E8B">
      <w:pPr>
        <w:numPr>
          <w:ilvl w:val="0"/>
          <w:numId w:val="2"/>
        </w:numPr>
        <w:pBdr>
          <w:top w:val="nil"/>
          <w:left w:val="nil"/>
          <w:bottom w:val="nil"/>
          <w:right w:val="nil"/>
          <w:between w:val="nil"/>
        </w:pBdr>
        <w:spacing w:line="360" w:lineRule="auto"/>
        <w:rPr>
          <w:color w:val="000000"/>
        </w:rPr>
      </w:pPr>
      <w:r>
        <w:rPr>
          <w:color w:val="000000"/>
        </w:rPr>
        <w:t>Ad</w:t>
      </w:r>
      <w:r w:rsidR="00BC183B">
        <w:rPr>
          <w:color w:val="000000"/>
        </w:rPr>
        <w:t>opt a Catch Basin presentation in que for August</w:t>
      </w:r>
    </w:p>
    <w:p w14:paraId="6FEFCB40" w14:textId="07EAE162" w:rsidR="009E5BE3" w:rsidRDefault="00491DCB">
      <w:pPr>
        <w:numPr>
          <w:ilvl w:val="0"/>
          <w:numId w:val="2"/>
        </w:numPr>
        <w:pBdr>
          <w:top w:val="nil"/>
          <w:left w:val="nil"/>
          <w:bottom w:val="nil"/>
          <w:right w:val="nil"/>
          <w:between w:val="nil"/>
        </w:pBdr>
        <w:spacing w:line="360" w:lineRule="auto"/>
        <w:rPr>
          <w:color w:val="000000"/>
        </w:rPr>
      </w:pPr>
      <w:r>
        <w:rPr>
          <w:color w:val="000000"/>
        </w:rPr>
        <w:t>CSC Happy Hour every last Friday of the Month (Thanks Alan for coordinating)</w:t>
      </w:r>
    </w:p>
    <w:p w14:paraId="5D5550C2" w14:textId="716E3911" w:rsidR="009E5BE3" w:rsidRDefault="00E2280F">
      <w:pPr>
        <w:numPr>
          <w:ilvl w:val="1"/>
          <w:numId w:val="2"/>
        </w:numPr>
        <w:pBdr>
          <w:top w:val="nil"/>
          <w:left w:val="nil"/>
          <w:bottom w:val="nil"/>
          <w:right w:val="nil"/>
          <w:between w:val="nil"/>
        </w:pBdr>
        <w:spacing w:line="360" w:lineRule="auto"/>
        <w:rPr>
          <w:color w:val="000000"/>
        </w:rPr>
      </w:pPr>
      <w:r>
        <w:t>May</w:t>
      </w:r>
      <w:r w:rsidR="00491DCB">
        <w:t xml:space="preserve"> 2</w:t>
      </w:r>
      <w:r w:rsidR="00E264E6">
        <w:t>7</w:t>
      </w:r>
      <w:r w:rsidR="00491DCB">
        <w:t xml:space="preserve">th, </w:t>
      </w:r>
      <w:r w:rsidR="00491DCB">
        <w:rPr>
          <w:color w:val="000000"/>
        </w:rPr>
        <w:t>4 pm at Lowdown Brewery located on 800 Lincoln St, Denver, CO 80203</w:t>
      </w:r>
    </w:p>
    <w:p w14:paraId="1CD4EF90" w14:textId="77777777" w:rsidR="009E5BE3" w:rsidRDefault="00491DCB">
      <w:pPr>
        <w:spacing w:line="360" w:lineRule="auto"/>
        <w:rPr>
          <w:b/>
          <w:color w:val="000000"/>
        </w:rPr>
      </w:pPr>
      <w:r>
        <w:rPr>
          <w:b/>
          <w:color w:val="000000"/>
        </w:rPr>
        <w:t>ADJOURN</w:t>
      </w:r>
    </w:p>
    <w:p w14:paraId="21385D9A" w14:textId="3CC4FA28" w:rsidR="008B4905" w:rsidRDefault="008B4905" w:rsidP="008B4905">
      <w:pPr>
        <w:rPr>
          <w:b/>
          <w:color w:val="000000"/>
        </w:rPr>
      </w:pPr>
      <w:r w:rsidRPr="000A669B">
        <w:rPr>
          <w:lang w:eastAsia="x-none"/>
        </w:rPr>
        <w:t xml:space="preserve">The meeting was </w:t>
      </w:r>
      <w:r w:rsidRPr="00355702">
        <w:rPr>
          <w:lang w:eastAsia="x-none"/>
        </w:rPr>
        <w:t>adjourned at 10:</w:t>
      </w:r>
      <w:r w:rsidR="004A4851">
        <w:rPr>
          <w:lang w:eastAsia="x-none"/>
        </w:rPr>
        <w:t>5</w:t>
      </w:r>
      <w:r w:rsidR="00036CDE">
        <w:rPr>
          <w:lang w:eastAsia="x-none"/>
        </w:rPr>
        <w:t>7</w:t>
      </w:r>
      <w:r w:rsidRPr="00355702">
        <w:rPr>
          <w:lang w:eastAsia="x-none"/>
        </w:rPr>
        <w:t xml:space="preserve"> a.m.</w:t>
      </w:r>
    </w:p>
    <w:p w14:paraId="2FF728E0" w14:textId="77777777" w:rsidR="009E5BE3" w:rsidRDefault="009E5BE3">
      <w:pPr>
        <w:rPr>
          <w:b/>
          <w:color w:val="000000"/>
        </w:rPr>
      </w:pPr>
    </w:p>
    <w:p w14:paraId="37E7F0BE" w14:textId="77777777" w:rsidR="009E5BE3" w:rsidRDefault="009E5BE3">
      <w:pPr>
        <w:rPr>
          <w:b/>
          <w:color w:val="000000"/>
        </w:rPr>
      </w:pPr>
    </w:p>
    <w:p w14:paraId="580B7AEB" w14:textId="77777777" w:rsidR="009E5BE3" w:rsidRDefault="00491DCB">
      <w:pPr>
        <w:jc w:val="center"/>
        <w:rPr>
          <w:b/>
          <w:color w:val="000000"/>
        </w:rPr>
      </w:pPr>
      <w:r>
        <w:rPr>
          <w:b/>
          <w:color w:val="000000"/>
        </w:rPr>
        <w:t>NEXT CSC GENERAL MEMBERSHIP MEETING:</w:t>
      </w:r>
    </w:p>
    <w:p w14:paraId="4B7777AA" w14:textId="39873596" w:rsidR="009E5BE3" w:rsidRDefault="002F102C">
      <w:pPr>
        <w:jc w:val="center"/>
        <w:rPr>
          <w:b/>
          <w:color w:val="000000"/>
        </w:rPr>
      </w:pPr>
      <w:r>
        <w:rPr>
          <w:b/>
          <w:color w:val="000000"/>
        </w:rPr>
        <w:t>June 2</w:t>
      </w:r>
      <w:r w:rsidR="00036CDE">
        <w:rPr>
          <w:b/>
          <w:color w:val="000000"/>
        </w:rPr>
        <w:t>2</w:t>
      </w:r>
      <w:r w:rsidR="00036CDE" w:rsidRPr="00036CDE">
        <w:rPr>
          <w:b/>
          <w:color w:val="000000"/>
          <w:vertAlign w:val="superscript"/>
        </w:rPr>
        <w:t>nd</w:t>
      </w:r>
      <w:r w:rsidR="00491DCB">
        <w:rPr>
          <w:b/>
          <w:color w:val="000000"/>
        </w:rPr>
        <w:t xml:space="preserve">, 2022, at MHFD Board Room </w:t>
      </w:r>
    </w:p>
    <w:p w14:paraId="41369CFC" w14:textId="77777777" w:rsidR="009E5BE3" w:rsidRDefault="009E5BE3">
      <w:pPr>
        <w:jc w:val="center"/>
        <w:rPr>
          <w:b/>
          <w:color w:val="000000"/>
        </w:rPr>
      </w:pPr>
    </w:p>
    <w:sectPr w:rsidR="009E5BE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F785" w14:textId="77777777" w:rsidR="00BA22FF" w:rsidRDefault="00BA22FF">
      <w:r>
        <w:separator/>
      </w:r>
    </w:p>
  </w:endnote>
  <w:endnote w:type="continuationSeparator" w:id="0">
    <w:p w14:paraId="0F6A8121" w14:textId="77777777" w:rsidR="00BA22FF" w:rsidRDefault="00BA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8C5" w14:textId="77777777" w:rsidR="009E5BE3" w:rsidRDefault="009E5BE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30F0" w14:textId="1E2F4B17" w:rsidR="009E5BE3" w:rsidRDefault="00491DCB" w:rsidP="0063006F">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556E4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556E46">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232" w14:textId="77777777" w:rsidR="009E5BE3" w:rsidRDefault="009E5BE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2219" w14:textId="77777777" w:rsidR="00BA22FF" w:rsidRDefault="00BA22FF">
      <w:r>
        <w:separator/>
      </w:r>
    </w:p>
  </w:footnote>
  <w:footnote w:type="continuationSeparator" w:id="0">
    <w:p w14:paraId="6F9F3259" w14:textId="77777777" w:rsidR="00BA22FF" w:rsidRDefault="00BA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3774" w14:textId="77777777" w:rsidR="009E5BE3" w:rsidRDefault="009E5BE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D700" w14:textId="77777777" w:rsidR="009E5BE3" w:rsidRDefault="009E5BE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3E02" w14:textId="77777777" w:rsidR="009E5BE3" w:rsidRDefault="009E5BE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190"/>
    <w:multiLevelType w:val="multilevel"/>
    <w:tmpl w:val="9EB40EB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8E29D4"/>
    <w:multiLevelType w:val="multilevel"/>
    <w:tmpl w:val="DD0460D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4"/>
        <w:szCs w:val="24"/>
      </w:rPr>
    </w:lvl>
    <w:lvl w:ilvl="6">
      <w:start w:val="1"/>
      <w:numFmt w:val="bullet"/>
      <w:lvlText w:val="●"/>
      <w:lvlJc w:val="left"/>
      <w:pPr>
        <w:ind w:left="5040" w:hanging="360"/>
      </w:pPr>
      <w:rPr>
        <w:rFonts w:ascii="Noto Sans Symbols" w:eastAsia="Noto Sans Symbols" w:hAnsi="Noto Sans Symbols" w:cs="Noto Sans Symbols"/>
        <w:sz w:val="24"/>
        <w:szCs w:val="24"/>
      </w:rPr>
    </w:lvl>
    <w:lvl w:ilvl="7">
      <w:start w:val="1"/>
      <w:numFmt w:val="bullet"/>
      <w:lvlText w:val="●"/>
      <w:lvlJc w:val="left"/>
      <w:pPr>
        <w:ind w:left="5760" w:hanging="360"/>
      </w:pPr>
      <w:rPr>
        <w:rFonts w:ascii="Noto Sans Symbols" w:eastAsia="Noto Sans Symbols" w:hAnsi="Noto Sans Symbols" w:cs="Noto Sans Symbols"/>
        <w:sz w:val="24"/>
        <w:szCs w:val="24"/>
      </w:rPr>
    </w:lvl>
    <w:lvl w:ilvl="8">
      <w:start w:val="1"/>
      <w:numFmt w:val="bullet"/>
      <w:lvlText w:val="●"/>
      <w:lvlJc w:val="left"/>
      <w:pPr>
        <w:ind w:left="6480" w:hanging="360"/>
      </w:pPr>
      <w:rPr>
        <w:rFonts w:ascii="Noto Sans Symbols" w:eastAsia="Noto Sans Symbols" w:hAnsi="Noto Sans Symbols" w:cs="Noto Sans Symbols"/>
        <w:sz w:val="24"/>
        <w:szCs w:val="24"/>
      </w:rPr>
    </w:lvl>
  </w:abstractNum>
  <w:abstractNum w:abstractNumId="2" w15:restartNumberingAfterBreak="0">
    <w:nsid w:val="2182424E"/>
    <w:multiLevelType w:val="multilevel"/>
    <w:tmpl w:val="50AC49FA"/>
    <w:lvl w:ilvl="0">
      <w:start w:val="1"/>
      <w:numFmt w:val="bullet"/>
      <w:lvlText w:val="●"/>
      <w:lvlJc w:val="left"/>
      <w:pPr>
        <w:ind w:left="773" w:hanging="360"/>
      </w:pPr>
      <w:rPr>
        <w:rFonts w:asciiTheme="minorHAnsi" w:eastAsia="Noto Sans Symbols" w:hAnsiTheme="minorHAnsi" w:cstheme="minorHAnsi"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15:restartNumberingAfterBreak="0">
    <w:nsid w:val="23BF7FEE"/>
    <w:multiLevelType w:val="multilevel"/>
    <w:tmpl w:val="4EC8E20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2D111F35"/>
    <w:multiLevelType w:val="multilevel"/>
    <w:tmpl w:val="DAC445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D32040B"/>
    <w:multiLevelType w:val="multilevel"/>
    <w:tmpl w:val="25966FE6"/>
    <w:lvl w:ilvl="0">
      <w:start w:val="1"/>
      <w:numFmt w:val="bullet"/>
      <w:lvlText w:val=""/>
      <w:lvlJc w:val="left"/>
      <w:pPr>
        <w:tabs>
          <w:tab w:val="num" w:pos="720"/>
        </w:tabs>
        <w:ind w:left="720" w:hanging="360"/>
      </w:pPr>
      <w:rPr>
        <w:rFonts w:ascii="Symbol" w:hAnsi="Symbol" w:hint="default"/>
        <w:sz w:val="24"/>
        <w:szCs w:val="24"/>
      </w:rPr>
    </w:lvl>
    <w:lvl w:ilvl="1">
      <w:numFmt w:val="bullet"/>
      <w:lvlText w:val="o"/>
      <w:lvlJc w:val="left"/>
      <w:pPr>
        <w:tabs>
          <w:tab w:val="num" w:pos="1440"/>
        </w:tabs>
        <w:ind w:left="1440" w:hanging="360"/>
      </w:pPr>
      <w:rPr>
        <w:rFonts w:ascii="Courier New" w:hAnsi="Courier New" w:hint="default"/>
        <w:sz w:val="24"/>
        <w:szCs w:val="24"/>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83ECF"/>
    <w:multiLevelType w:val="hybridMultilevel"/>
    <w:tmpl w:val="E786AFBE"/>
    <w:lvl w:ilvl="0" w:tplc="B9AC6DDC">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2010A"/>
    <w:multiLevelType w:val="multilevel"/>
    <w:tmpl w:val="E490F1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705473A"/>
    <w:multiLevelType w:val="multilevel"/>
    <w:tmpl w:val="E490F1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6C3BB9"/>
    <w:multiLevelType w:val="multilevel"/>
    <w:tmpl w:val="E490F1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ADF047E"/>
    <w:multiLevelType w:val="multilevel"/>
    <w:tmpl w:val="25CED562"/>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4CBC0029"/>
    <w:multiLevelType w:val="multilevel"/>
    <w:tmpl w:val="48C4ECFE"/>
    <w:lvl w:ilvl="0">
      <w:start w:val="1"/>
      <w:numFmt w:val="bullet"/>
      <w:lvlText w:val="●"/>
      <w:lvlJc w:val="left"/>
      <w:pPr>
        <w:ind w:left="720" w:hanging="360"/>
      </w:pPr>
      <w:rPr>
        <w:rFonts w:asciiTheme="minorHAnsi" w:eastAsia="Noto Sans Symbols" w:hAnsiTheme="minorHAnsi" w:cstheme="minorHAnsi" w:hint="default"/>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A175CDF"/>
    <w:multiLevelType w:val="multilevel"/>
    <w:tmpl w:val="DAC445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0752C8"/>
    <w:multiLevelType w:val="multilevel"/>
    <w:tmpl w:val="25CED562"/>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5D803889"/>
    <w:multiLevelType w:val="multilevel"/>
    <w:tmpl w:val="E490F120"/>
    <w:lvl w:ilvl="0">
      <w:start w:val="1"/>
      <w:numFmt w:val="bullet"/>
      <w:lvlText w:val="●"/>
      <w:lvlJc w:val="left"/>
      <w:pPr>
        <w:ind w:left="720" w:hanging="360"/>
      </w:pPr>
      <w:rPr>
        <w:rFonts w:ascii="Noto Sans Symbols" w:eastAsia="Noto Sans Symbols" w:hAnsi="Noto Sans Symbols" w:cs="Noto Sans Symbols" w:hint="default"/>
        <w:sz w:val="24"/>
        <w:szCs w:val="24"/>
      </w:rPr>
    </w:lvl>
    <w:lvl w:ilvl="1">
      <w:start w:val="1"/>
      <w:numFmt w:val="bullet"/>
      <w:lvlText w:val="o"/>
      <w:lvlJc w:val="left"/>
      <w:pPr>
        <w:ind w:left="1440" w:hanging="360"/>
      </w:pPr>
      <w:rPr>
        <w:rFonts w:ascii="Times New Roman" w:eastAsia="Times New Roman" w:hAnsi="Times New Roman" w:cs="Times New Roman" w:hint="default"/>
        <w:sz w:val="24"/>
        <w:szCs w:val="24"/>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15" w15:restartNumberingAfterBreak="0">
    <w:nsid w:val="62DD0241"/>
    <w:multiLevelType w:val="multilevel"/>
    <w:tmpl w:val="E490F1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5576E74"/>
    <w:multiLevelType w:val="multilevel"/>
    <w:tmpl w:val="53FA33B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7" w15:restartNumberingAfterBreak="0">
    <w:nsid w:val="7C174918"/>
    <w:multiLevelType w:val="multilevel"/>
    <w:tmpl w:val="DAC445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81459A"/>
    <w:multiLevelType w:val="multilevel"/>
    <w:tmpl w:val="C64E52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509953">
    <w:abstractNumId w:val="9"/>
  </w:num>
  <w:num w:numId="2" w16cid:durableId="1545604604">
    <w:abstractNumId w:val="4"/>
  </w:num>
  <w:num w:numId="3" w16cid:durableId="820577675">
    <w:abstractNumId w:val="2"/>
  </w:num>
  <w:num w:numId="4" w16cid:durableId="1606036255">
    <w:abstractNumId w:val="0"/>
  </w:num>
  <w:num w:numId="5" w16cid:durableId="1193499911">
    <w:abstractNumId w:val="16"/>
  </w:num>
  <w:num w:numId="6" w16cid:durableId="1207524934">
    <w:abstractNumId w:val="1"/>
  </w:num>
  <w:num w:numId="7" w16cid:durableId="381439332">
    <w:abstractNumId w:val="3"/>
  </w:num>
  <w:num w:numId="8" w16cid:durableId="1320770669">
    <w:abstractNumId w:val="10"/>
  </w:num>
  <w:num w:numId="9" w16cid:durableId="404685412">
    <w:abstractNumId w:val="15"/>
  </w:num>
  <w:num w:numId="10" w16cid:durableId="170993009">
    <w:abstractNumId w:val="11"/>
  </w:num>
  <w:num w:numId="11" w16cid:durableId="940575207">
    <w:abstractNumId w:val="6"/>
  </w:num>
  <w:num w:numId="12" w16cid:durableId="1656300974">
    <w:abstractNumId w:val="14"/>
  </w:num>
  <w:num w:numId="13" w16cid:durableId="1078088708">
    <w:abstractNumId w:val="13"/>
  </w:num>
  <w:num w:numId="14" w16cid:durableId="1193348501">
    <w:abstractNumId w:val="17"/>
  </w:num>
  <w:num w:numId="15" w16cid:durableId="1954634337">
    <w:abstractNumId w:val="12"/>
  </w:num>
  <w:num w:numId="16" w16cid:durableId="1936791211">
    <w:abstractNumId w:val="7"/>
  </w:num>
  <w:num w:numId="17" w16cid:durableId="1869180849">
    <w:abstractNumId w:val="5"/>
  </w:num>
  <w:num w:numId="18" w16cid:durableId="947470161">
    <w:abstractNumId w:val="18"/>
  </w:num>
  <w:num w:numId="19" w16cid:durableId="1029717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3"/>
    <w:rsid w:val="00036CDE"/>
    <w:rsid w:val="00072F9D"/>
    <w:rsid w:val="00090FC9"/>
    <w:rsid w:val="000A56A0"/>
    <w:rsid w:val="000D23FA"/>
    <w:rsid w:val="000D42C8"/>
    <w:rsid w:val="000D738C"/>
    <w:rsid w:val="001C2ED9"/>
    <w:rsid w:val="001F2B78"/>
    <w:rsid w:val="00234F9C"/>
    <w:rsid w:val="0024708B"/>
    <w:rsid w:val="00276D2C"/>
    <w:rsid w:val="002A42F1"/>
    <w:rsid w:val="002E7DA8"/>
    <w:rsid w:val="002F102C"/>
    <w:rsid w:val="00313965"/>
    <w:rsid w:val="00331EEE"/>
    <w:rsid w:val="003867D4"/>
    <w:rsid w:val="003A2CEB"/>
    <w:rsid w:val="004104DA"/>
    <w:rsid w:val="00491DCB"/>
    <w:rsid w:val="004A4851"/>
    <w:rsid w:val="004B284F"/>
    <w:rsid w:val="004E2A08"/>
    <w:rsid w:val="00511BD1"/>
    <w:rsid w:val="00543248"/>
    <w:rsid w:val="00556E46"/>
    <w:rsid w:val="0056556F"/>
    <w:rsid w:val="00584416"/>
    <w:rsid w:val="005A6F5F"/>
    <w:rsid w:val="005C4D74"/>
    <w:rsid w:val="00622BA5"/>
    <w:rsid w:val="0063006F"/>
    <w:rsid w:val="006F3848"/>
    <w:rsid w:val="007327A1"/>
    <w:rsid w:val="007909A3"/>
    <w:rsid w:val="007D2B3C"/>
    <w:rsid w:val="00810565"/>
    <w:rsid w:val="00846DC5"/>
    <w:rsid w:val="008B4905"/>
    <w:rsid w:val="008D75BC"/>
    <w:rsid w:val="00944F91"/>
    <w:rsid w:val="009C4740"/>
    <w:rsid w:val="009C7100"/>
    <w:rsid w:val="009D2B81"/>
    <w:rsid w:val="009E3D93"/>
    <w:rsid w:val="009E5BE3"/>
    <w:rsid w:val="00A017F8"/>
    <w:rsid w:val="00A15B74"/>
    <w:rsid w:val="00A30CCC"/>
    <w:rsid w:val="00A53D3E"/>
    <w:rsid w:val="00B775E4"/>
    <w:rsid w:val="00BA22FF"/>
    <w:rsid w:val="00BC183B"/>
    <w:rsid w:val="00BD7B3F"/>
    <w:rsid w:val="00CA3E8B"/>
    <w:rsid w:val="00CB4E17"/>
    <w:rsid w:val="00D1604B"/>
    <w:rsid w:val="00E2280F"/>
    <w:rsid w:val="00E264E6"/>
    <w:rsid w:val="00E375C0"/>
    <w:rsid w:val="00E57836"/>
    <w:rsid w:val="00E647CA"/>
    <w:rsid w:val="00EA5696"/>
    <w:rsid w:val="00ED74EF"/>
    <w:rsid w:val="00FC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F7AB"/>
  <w15:docId w15:val="{8E3BC452-AF9E-4D63-A8A8-F00D8578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B3FDD"/>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A574B"/>
    <w:pPr>
      <w:autoSpaceDE w:val="0"/>
      <w:autoSpaceDN w:val="0"/>
      <w:adjustRightInd w:val="0"/>
    </w:pPr>
    <w:rPr>
      <w:color w:val="000000"/>
    </w:rPr>
  </w:style>
  <w:style w:type="paragraph" w:styleId="ListParagraph">
    <w:name w:val="List Paragraph"/>
    <w:basedOn w:val="Default"/>
    <w:next w:val="Default"/>
    <w:uiPriority w:val="34"/>
    <w:qFormat/>
    <w:rsid w:val="00185AC6"/>
    <w:pPr>
      <w:spacing w:line="360" w:lineRule="auto"/>
    </w:pPr>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cs="Segoe UI"/>
      <w:sz w:val="18"/>
      <w:szCs w:val="18"/>
    </w:rPr>
  </w:style>
  <w:style w:type="character" w:customStyle="1" w:styleId="BalloonTextChar">
    <w:name w:val="Balloon Text Char"/>
    <w:link w:val="BalloonText"/>
    <w:rsid w:val="002432DA"/>
    <w:rPr>
      <w:rFonts w:ascii="Segoe UI" w:hAnsi="Segoe UI" w:cs="Segoe UI"/>
      <w:sz w:val="18"/>
      <w:szCs w:val="18"/>
    </w:rPr>
  </w:style>
  <w:style w:type="character" w:customStyle="1" w:styleId="normaltextrun">
    <w:name w:val="normaltextrun"/>
    <w:basedOn w:val="DefaultParagraphFont"/>
    <w:rsid w:val="001B1AE0"/>
  </w:style>
  <w:style w:type="character" w:styleId="UnresolvedMention">
    <w:name w:val="Unresolved Mention"/>
    <w:basedOn w:val="DefaultParagraphFont"/>
    <w:uiPriority w:val="99"/>
    <w:semiHidden/>
    <w:unhideWhenUsed/>
    <w:rsid w:val="00BE7123"/>
    <w:rPr>
      <w:color w:val="605E5C"/>
      <w:shd w:val="clear" w:color="auto" w:fill="E1DFDD"/>
    </w:rPr>
  </w:style>
  <w:style w:type="character" w:styleId="Emphasis">
    <w:name w:val="Emphasis"/>
    <w:basedOn w:val="DefaultParagraphFont"/>
    <w:qFormat/>
    <w:rsid w:val="00FE4B9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50399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0399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4238">
      <w:bodyDiv w:val="1"/>
      <w:marLeft w:val="0"/>
      <w:marRight w:val="0"/>
      <w:marTop w:val="0"/>
      <w:marBottom w:val="0"/>
      <w:divBdr>
        <w:top w:val="none" w:sz="0" w:space="0" w:color="auto"/>
        <w:left w:val="none" w:sz="0" w:space="0" w:color="auto"/>
        <w:bottom w:val="none" w:sz="0" w:space="0" w:color="auto"/>
        <w:right w:val="none" w:sz="0" w:space="0" w:color="auto"/>
      </w:divBdr>
    </w:div>
    <w:div w:id="776215832">
      <w:bodyDiv w:val="1"/>
      <w:marLeft w:val="0"/>
      <w:marRight w:val="0"/>
      <w:marTop w:val="0"/>
      <w:marBottom w:val="0"/>
      <w:divBdr>
        <w:top w:val="none" w:sz="0" w:space="0" w:color="auto"/>
        <w:left w:val="none" w:sz="0" w:space="0" w:color="auto"/>
        <w:bottom w:val="none" w:sz="0" w:space="0" w:color="auto"/>
        <w:right w:val="none" w:sz="0" w:space="0" w:color="auto"/>
      </w:divBdr>
    </w:div>
    <w:div w:id="1046174351">
      <w:bodyDiv w:val="1"/>
      <w:marLeft w:val="0"/>
      <w:marRight w:val="0"/>
      <w:marTop w:val="0"/>
      <w:marBottom w:val="0"/>
      <w:divBdr>
        <w:top w:val="none" w:sz="0" w:space="0" w:color="auto"/>
        <w:left w:val="none" w:sz="0" w:space="0" w:color="auto"/>
        <w:bottom w:val="none" w:sz="0" w:space="0" w:color="auto"/>
        <w:right w:val="none" w:sz="0" w:space="0" w:color="auto"/>
      </w:divBdr>
    </w:div>
    <w:div w:id="1072124933">
      <w:bodyDiv w:val="1"/>
      <w:marLeft w:val="0"/>
      <w:marRight w:val="0"/>
      <w:marTop w:val="0"/>
      <w:marBottom w:val="0"/>
      <w:divBdr>
        <w:top w:val="none" w:sz="0" w:space="0" w:color="auto"/>
        <w:left w:val="none" w:sz="0" w:space="0" w:color="auto"/>
        <w:bottom w:val="none" w:sz="0" w:space="0" w:color="auto"/>
        <w:right w:val="none" w:sz="0" w:space="0" w:color="auto"/>
      </w:divBdr>
    </w:div>
    <w:div w:id="203942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dphe.colorado.gov/water-quality/drinking-water-resources-for-water-systems/grants-and-loans/loans-srf/wq-eligibil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amondma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diamondma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l.meet/nfj-tamw-twc?pin=59761224371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et.google.com/nfj-tamw-tw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dGqcazyPbAPhcEvLHXu5DIUnQ==">AMUW2mVehYM4WH9Oh6OD3aLBOc6e+F18LRfcJvhWIvH4FcqIQMhr0KDFPFz4bVPUXE3DdSvSdYSQehmLvd0G/blh34kfMgDHFbYqNoylbtzvjpXsyl/uq3BFnHrkmmsx4PVDh1zqvORD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Rebecca Wertz</cp:lastModifiedBy>
  <cp:revision>2</cp:revision>
  <dcterms:created xsi:type="dcterms:W3CDTF">2022-06-09T14:42:00Z</dcterms:created>
  <dcterms:modified xsi:type="dcterms:W3CDTF">2022-06-09T14:42:00Z</dcterms:modified>
</cp:coreProperties>
</file>